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rPr>
      </w:pPr>
      <w:r w:rsidRPr="00997A2D">
        <w:rPr>
          <w:rFonts w:ascii="Times New Roman" w:eastAsia="Times New Roman" w:hAnsi="Times New Roman" w:cs="Times New Roman"/>
          <w:b/>
          <w:bCs/>
          <w:color w:val="000000"/>
        </w:rPr>
        <w:t>AKLİ MELEKE RAPORLARI KONUSUNDA MEVZUAT VE KARAR DERLEMESİ</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997A2D">
        <w:rPr>
          <w:rFonts w:ascii="Courier New" w:eastAsia="Times New Roman" w:hAnsi="Courier New" w:cs="Courier New"/>
          <w:color w:val="000000"/>
          <w:sz w:val="20"/>
          <w:szCs w:val="20"/>
        </w:rPr>
        <w:t>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0000"/>
          <w:sz w:val="20"/>
          <w:szCs w:val="20"/>
        </w:rPr>
      </w:pPr>
      <w:r w:rsidRPr="00997A2D">
        <w:rPr>
          <w:rFonts w:ascii="Times New Roman" w:eastAsia="Times New Roman" w:hAnsi="Times New Roman" w:cs="Times New Roman"/>
          <w:color w:val="000000"/>
        </w:rPr>
        <w:t>T.C. YARGITAY</w:t>
      </w:r>
      <w:r>
        <w:rPr>
          <w:rFonts w:ascii="Times New Roman" w:eastAsia="Times New Roman" w:hAnsi="Times New Roman" w:cs="Times New Roman"/>
          <w:color w:val="000000"/>
        </w:rPr>
        <w:t xml:space="preserve"> </w:t>
      </w:r>
      <w:r w:rsidRPr="00997A2D">
        <w:rPr>
          <w:rFonts w:ascii="Times New Roman" w:eastAsia="Times New Roman" w:hAnsi="Times New Roman" w:cs="Times New Roman"/>
          <w:color w:val="000000"/>
        </w:rPr>
        <w:t>2.</w:t>
      </w:r>
      <w:proofErr w:type="gramStart"/>
      <w:r w:rsidRPr="00997A2D">
        <w:rPr>
          <w:rFonts w:ascii="Times New Roman" w:eastAsia="Times New Roman" w:hAnsi="Times New Roman" w:cs="Times New Roman"/>
          <w:color w:val="000000"/>
        </w:rPr>
        <w:t xml:space="preserve">Hukuk </w:t>
      </w:r>
      <w:r>
        <w:rPr>
          <w:rFonts w:ascii="Times New Roman" w:eastAsia="Times New Roman" w:hAnsi="Times New Roman" w:cs="Times New Roman"/>
          <w:color w:val="000000"/>
        </w:rPr>
        <w:t xml:space="preserve"> </w:t>
      </w:r>
      <w:r w:rsidRPr="00997A2D">
        <w:rPr>
          <w:rFonts w:ascii="Times New Roman" w:eastAsia="Times New Roman" w:hAnsi="Times New Roman" w:cs="Times New Roman"/>
          <w:color w:val="000000"/>
        </w:rPr>
        <w:t>Dairesi</w:t>
      </w:r>
      <w:proofErr w:type="gramEnd"/>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 xml:space="preserve">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Esas: 2005/17880Karar: 2006/2684Karar Tarihi: 02.03.2006</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ÖZET: Miras bırakan vasiyetnameyi düzenlediği tarihte  81 yaşındadır. Dosya tümüyle Adli Tıp Kurumuna gönderilerek miras bırakanın bu  tarihte fiil ehliyetinin bulunup bulunmadığı konusunda Adli Tıp Kurumundan rapor  alınıp sonucuna göre karar verilmesinin düşünülmemesi usul ve yasaya aykırıdır.   (4721 S. K. m. 557)</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 xml:space="preserve"> Taraflar arasındaki  davanın yapılan muhakemesi sonunda mahalli mahkemece verilen ve yukarıda tarih numarası gösterilen hüküm temyiz edilmekle evrak okunup gereği görüşülüp  düşünüldü.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 xml:space="preserve"> Dava vasiyetnamenin ehliyetsizlik sebebiyle iptali  olmadığı takdirde tenkise ilişkindir. Miras bırakan vasiyetnameyi düzenlediği  tarihte 81 yaşındadır. </w:t>
      </w:r>
      <w:r w:rsidRPr="00997A2D">
        <w:rPr>
          <w:rFonts w:ascii="Times New Roman" w:eastAsia="Times New Roman" w:hAnsi="Times New Roman" w:cs="Times New Roman"/>
          <w:b/>
          <w:bCs/>
          <w:color w:val="000000"/>
          <w:u w:val="single"/>
        </w:rPr>
        <w:t>Dosya tümüyle Adli Tıp Kurumuna gönderilerek</w:t>
      </w:r>
      <w:r w:rsidRPr="00997A2D">
        <w:rPr>
          <w:rFonts w:ascii="Times New Roman" w:eastAsia="Times New Roman" w:hAnsi="Times New Roman" w:cs="Times New Roman"/>
          <w:color w:val="000000"/>
        </w:rPr>
        <w:t xml:space="preserve"> miras bırakanın bu tarihte fiil ehliyetinin bulunup bulunmadığı konusunda Adli Tıp  Kurumundan rapor alınıp sonucuna göre karar verilmesinin düşünülmemesi usul ve  yasaya aykırıdır.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Sonuç: Temyiz edilen  hükmün yukarıda açıklanan nedenlerle BOZULMASINA, bozma sebebine göre sair hususların incelenmesine yer olmadığına, temyiz peşin harcının yatırana geri  verilmesine, iş bu kararın tebliğinden itibaren 15 gün içinde karar düzeltme  yolu açık olmak üzere oybirliği ile karar verildi. 02.03.2006(¤¤)</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 xml:space="preserve">Yasalarımızda yaşlı kişilerden yaptıkları hukuki işlemler sırasında doktor veya heyet raporu alınmasını zorunlu kılan bir hüküm mevcut değildir.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 xml:space="preserve">Tapu </w:t>
      </w:r>
      <w:proofErr w:type="spellStart"/>
      <w:proofErr w:type="gramStart"/>
      <w:r w:rsidRPr="00997A2D">
        <w:rPr>
          <w:rFonts w:ascii="Times New Roman" w:eastAsia="Times New Roman" w:hAnsi="Times New Roman" w:cs="Times New Roman"/>
          <w:color w:val="000000"/>
        </w:rPr>
        <w:t>Kad</w:t>
      </w:r>
      <w:proofErr w:type="spellEnd"/>
      <w:r w:rsidRPr="00997A2D">
        <w:rPr>
          <w:rFonts w:ascii="Times New Roman" w:eastAsia="Times New Roman" w:hAnsi="Times New Roman" w:cs="Times New Roman"/>
          <w:color w:val="000000"/>
        </w:rPr>
        <w:t>.Genel</w:t>
      </w:r>
      <w:proofErr w:type="gramEnd"/>
      <w:r w:rsidRPr="00997A2D">
        <w:rPr>
          <w:rFonts w:ascii="Times New Roman" w:eastAsia="Times New Roman" w:hAnsi="Times New Roman" w:cs="Times New Roman"/>
          <w:color w:val="000000"/>
        </w:rPr>
        <w:t xml:space="preserve"> Md.</w:t>
      </w:r>
      <w:proofErr w:type="spellStart"/>
      <w:r w:rsidRPr="00997A2D">
        <w:rPr>
          <w:rFonts w:ascii="Times New Roman" w:eastAsia="Times New Roman" w:hAnsi="Times New Roman" w:cs="Times New Roman"/>
          <w:color w:val="000000"/>
        </w:rPr>
        <w:t>lüğünün</w:t>
      </w:r>
      <w:proofErr w:type="spellEnd"/>
      <w:r w:rsidRPr="00997A2D">
        <w:rPr>
          <w:rFonts w:ascii="Times New Roman" w:eastAsia="Times New Roman" w:hAnsi="Times New Roman" w:cs="Times New Roman"/>
          <w:color w:val="000000"/>
        </w:rPr>
        <w:t xml:space="preserve"> genelgelerine göre “ Ancak  mutlaka akli melekelerinin yerinde olup olmadığını kontrol edici sorular  sorulması gerekir. </w:t>
      </w:r>
      <w:r w:rsidRPr="00997A2D">
        <w:rPr>
          <w:rFonts w:ascii="Times New Roman" w:eastAsia="Times New Roman" w:hAnsi="Times New Roman" w:cs="Times New Roman"/>
          <w:color w:val="000000"/>
          <w:u w:val="single"/>
        </w:rPr>
        <w:t>Şüphe halinde</w:t>
      </w:r>
      <w:r w:rsidRPr="00997A2D">
        <w:rPr>
          <w:rFonts w:ascii="Times New Roman" w:eastAsia="Times New Roman" w:hAnsi="Times New Roman" w:cs="Times New Roman"/>
          <w:color w:val="000000"/>
        </w:rPr>
        <w:t xml:space="preserve"> doktor raporu istenmelidir. </w:t>
      </w:r>
      <w:proofErr w:type="gramStart"/>
      <w:r w:rsidRPr="00997A2D">
        <w:rPr>
          <w:rFonts w:ascii="Times New Roman" w:eastAsia="Times New Roman" w:hAnsi="Times New Roman" w:cs="Times New Roman"/>
          <w:color w:val="000000"/>
        </w:rPr>
        <w:t>(</w:t>
      </w:r>
      <w:proofErr w:type="gramEnd"/>
      <w:r w:rsidRPr="00997A2D">
        <w:rPr>
          <w:rFonts w:ascii="Times New Roman" w:eastAsia="Times New Roman" w:hAnsi="Times New Roman" w:cs="Times New Roman"/>
          <w:color w:val="000000"/>
        </w:rPr>
        <w:t xml:space="preserve">TKGM 14/Mayıs/2003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roofErr w:type="gramStart"/>
      <w:r w:rsidRPr="00997A2D">
        <w:rPr>
          <w:rFonts w:ascii="Times New Roman" w:eastAsia="Times New Roman" w:hAnsi="Times New Roman" w:cs="Times New Roman"/>
          <w:color w:val="000000"/>
        </w:rPr>
        <w:t>tarih</w:t>
      </w:r>
      <w:proofErr w:type="gramEnd"/>
      <w:r w:rsidRPr="00997A2D">
        <w:rPr>
          <w:rFonts w:ascii="Times New Roman" w:eastAsia="Times New Roman" w:hAnsi="Times New Roman" w:cs="Times New Roman"/>
          <w:color w:val="000000"/>
        </w:rPr>
        <w:t>, 074/148-1568 sayılı genel emir). Şayet, İstenmeden taraflardan birisi rapor ibraz etmiş ise, değerlendirilir.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97A2D">
        <w:rPr>
          <w:rFonts w:ascii="Times New Roman" w:eastAsia="Times New Roman" w:hAnsi="Times New Roman" w:cs="Times New Roman"/>
          <w:b/>
          <w:bCs/>
          <w:color w:val="000000"/>
          <w:shd w:val="clear" w:color="auto" w:fill="FFFF00"/>
        </w:rPr>
        <w:t>Noterlik Kanunu Yönetmeliği</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97A2D">
        <w:rPr>
          <w:rFonts w:ascii="Times New Roman" w:eastAsia="Times New Roman" w:hAnsi="Times New Roman" w:cs="Times New Roman"/>
          <w:b/>
          <w:bCs/>
          <w:color w:val="000000"/>
          <w:shd w:val="clear" w:color="auto" w:fill="FFFF00"/>
        </w:rPr>
        <w:t>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97A2D">
        <w:rPr>
          <w:rFonts w:ascii="Times New Roman" w:eastAsia="Times New Roman" w:hAnsi="Times New Roman" w:cs="Times New Roman"/>
          <w:color w:val="000000"/>
          <w:shd w:val="clear" w:color="auto" w:fill="FFFF00"/>
        </w:rPr>
        <w:t> Madde 91 - Noterin ilgilinin yeteneği hakkında bir kanı sahibi ol</w:t>
      </w:r>
      <w:r w:rsidRPr="00997A2D">
        <w:rPr>
          <w:rFonts w:ascii="Times New Roman" w:eastAsia="Times New Roman" w:hAnsi="Times New Roman" w:cs="Times New Roman"/>
          <w:color w:val="000000"/>
          <w:shd w:val="clear" w:color="auto" w:fill="FFFF00"/>
        </w:rPr>
        <w:softHyphen/>
        <w:t xml:space="preserve">ması gereklidir.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97A2D">
        <w:rPr>
          <w:rFonts w:ascii="Times New Roman" w:eastAsia="Times New Roman" w:hAnsi="Times New Roman" w:cs="Times New Roman"/>
          <w:color w:val="000000"/>
          <w:shd w:val="clear" w:color="auto" w:fill="FFFF00"/>
        </w:rPr>
        <w:t>Temyiz kudretine sahip bulunan ve işlemin niteliğine göre gerekli yaşa girdiği anlaşılan herkes hukuki işlemleri yapmaya ehil olup, bu yaş resmi belge ile saptanır. Tanık veya kanı ile yaş tespit edilemez.</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hd w:val="clear" w:color="auto" w:fill="FFFF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hd w:val="clear" w:color="auto" w:fill="FFFF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97A2D">
        <w:rPr>
          <w:rFonts w:ascii="Times New Roman" w:eastAsia="Times New Roman" w:hAnsi="Times New Roman" w:cs="Times New Roman"/>
          <w:b/>
          <w:bCs/>
          <w:color w:val="000000"/>
          <w:shd w:val="clear" w:color="auto" w:fill="FFFF00"/>
        </w:rPr>
        <w:t>İlgilinin yaşlılık, hastalık veya dış görünüşü itibarıyla yeteneğinden şüphe edilmesi veya bu konuda ihbar ve şikâyet bulunması hallerinde temyiz kudretinin varlığı doktor raporu ile saptanır.</w:t>
      </w:r>
      <w:r w:rsidRPr="00997A2D">
        <w:rPr>
          <w:rFonts w:ascii="Times New Roman" w:eastAsia="Times New Roman" w:hAnsi="Times New Roman" w:cs="Times New Roman"/>
          <w:color w:val="000000"/>
          <w:shd w:val="clear" w:color="auto" w:fill="FFFF00"/>
        </w:rPr>
        <w:t xml:space="preserve">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shd w:val="clear" w:color="auto" w:fill="FFFF00"/>
        </w:rPr>
        <w:t>Bu takdirde metnin İçinde tarih ve numarası ile rapordan bahsedilir, raporun aslı işlemin noterde kalan nüshasına eklenir.</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97A2D">
        <w:rPr>
          <w:rFonts w:ascii="Times New Roman" w:eastAsia="Times New Roman" w:hAnsi="Times New Roman" w:cs="Times New Roman"/>
          <w:color w:val="000000"/>
        </w:rPr>
        <w:t>Hukuki işlerin belgelendirilmesi anında ilgili iradesini serbestçe ve kendi isteğine uygun olarak beyan etmelidir. Beyanın tam ve eksiksiz ola</w:t>
      </w:r>
      <w:r w:rsidRPr="00997A2D">
        <w:rPr>
          <w:rFonts w:ascii="Times New Roman" w:eastAsia="Times New Roman" w:hAnsi="Times New Roman" w:cs="Times New Roman"/>
          <w:color w:val="000000"/>
        </w:rPr>
        <w:softHyphen/>
        <w:t xml:space="preserve">rak yazılması gereklidir. Yapılan işlemin niteliğine göre gerekli soruların sorularak işlemin sonucu hakkında ilgiliye açıklama yapılması gereklidir.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997A2D">
        <w:rPr>
          <w:rFonts w:ascii="Times New Roman" w:eastAsia="Times New Roman" w:hAnsi="Times New Roman" w:cs="Times New Roman"/>
          <w:color w:val="000000"/>
        </w:rPr>
        <w:t xml:space="preserve">Yüksek Sağlık Şurasının kararı da bu doğrultudadır.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97A2D">
        <w:rPr>
          <w:rFonts w:ascii="Times New Roman" w:eastAsia="Times New Roman" w:hAnsi="Times New Roman" w:cs="Times New Roman"/>
          <w:color w:val="000000"/>
        </w:rPr>
        <w:lastRenderedPageBreak/>
        <w:t xml:space="preserve">  Bu </w:t>
      </w:r>
      <w:proofErr w:type="gramStart"/>
      <w:r w:rsidRPr="00997A2D">
        <w:rPr>
          <w:rFonts w:ascii="Times New Roman" w:eastAsia="Times New Roman" w:hAnsi="Times New Roman" w:cs="Times New Roman"/>
          <w:color w:val="000000"/>
        </w:rPr>
        <w:t>durumda , Doktor</w:t>
      </w:r>
      <w:proofErr w:type="gramEnd"/>
      <w:r w:rsidRPr="00997A2D">
        <w:rPr>
          <w:rFonts w:ascii="Times New Roman" w:eastAsia="Times New Roman" w:hAnsi="Times New Roman" w:cs="Times New Roman"/>
          <w:color w:val="000000"/>
        </w:rPr>
        <w:t xml:space="preserve"> veya heyet raporu alınması veya alınmaması vasiyetnamenin geçerlilik şartı değildir. Noter rapor almadan da bu işlemi yapabilir. Alınan rapor açılan iptal davasında bir delil olarak değerlendirilir.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97A2D">
        <w:rPr>
          <w:rFonts w:ascii="Times New Roman" w:eastAsia="Times New Roman" w:hAnsi="Times New Roman" w:cs="Times New Roman"/>
          <w:color w:val="000000"/>
        </w:rPr>
        <w:t> </w:t>
      </w:r>
    </w:p>
    <w:p w:rsidR="00997A2D" w:rsidRPr="00997A2D" w:rsidRDefault="00997A2D" w:rsidP="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997A2D">
        <w:rPr>
          <w:rFonts w:ascii="Times New Roman" w:eastAsia="Times New Roman" w:hAnsi="Times New Roman" w:cs="Times New Roman"/>
          <w:color w:val="000000"/>
        </w:rPr>
        <w:t xml:space="preserve">Vasiyetçinin ayırım gücünün bulunmadığı tanık </w:t>
      </w:r>
      <w:proofErr w:type="gramStart"/>
      <w:r w:rsidRPr="00997A2D">
        <w:rPr>
          <w:rFonts w:ascii="Times New Roman" w:eastAsia="Times New Roman" w:hAnsi="Times New Roman" w:cs="Times New Roman"/>
          <w:color w:val="000000"/>
        </w:rPr>
        <w:t>beyanı , varsa</w:t>
      </w:r>
      <w:proofErr w:type="gramEnd"/>
      <w:r w:rsidRPr="00997A2D">
        <w:rPr>
          <w:rFonts w:ascii="Times New Roman" w:eastAsia="Times New Roman" w:hAnsi="Times New Roman" w:cs="Times New Roman"/>
          <w:color w:val="000000"/>
        </w:rPr>
        <w:t xml:space="preserve"> başkaca </w:t>
      </w:r>
      <w:r w:rsidRPr="00997A2D">
        <w:rPr>
          <w:rFonts w:ascii="Times New Roman" w:eastAsia="Times New Roman" w:hAnsi="Times New Roman" w:cs="Times New Roman"/>
          <w:b/>
          <w:bCs/>
          <w:color w:val="000000"/>
        </w:rPr>
        <w:t>raporlar , varsa tedavi kayıtları , hastalıkları, kullandığı ilaçlara ait reçeteler gibi delillerle ispat edilir</w:t>
      </w:r>
      <w:r w:rsidRPr="00997A2D">
        <w:rPr>
          <w:rFonts w:ascii="Times New Roman" w:eastAsia="Times New Roman" w:hAnsi="Times New Roman" w:cs="Times New Roman"/>
          <w:color w:val="000000"/>
        </w:rPr>
        <w:t xml:space="preserve">. Vefattan sonra açılacak iptal davasında toplanacak </w:t>
      </w:r>
      <w:r w:rsidRPr="00997A2D">
        <w:rPr>
          <w:rFonts w:ascii="Times New Roman" w:eastAsia="Times New Roman" w:hAnsi="Times New Roman" w:cs="Times New Roman"/>
          <w:color w:val="000000"/>
          <w:u w:val="single"/>
        </w:rPr>
        <w:t>deliller Adli Tıp raporunda değerlendirilir</w:t>
      </w:r>
      <w:r w:rsidRPr="00997A2D">
        <w:rPr>
          <w:rFonts w:ascii="Times New Roman" w:eastAsia="Times New Roman" w:hAnsi="Times New Roman" w:cs="Times New Roman"/>
          <w:color w:val="000000"/>
        </w:rPr>
        <w:t>. Adli Tıp raporu ile vasiyetçinin işlem tarihinde yaptığı işlemde ayırt etme gücüne sahip olup olmadığı yönünden sonuca varılır.</w:t>
      </w:r>
    </w:p>
    <w:p w:rsidR="00997A2D" w:rsidRPr="00997A2D" w:rsidRDefault="00997A2D" w:rsidP="00997A2D">
      <w:pPr>
        <w:spacing w:after="0" w:line="240" w:lineRule="auto"/>
        <w:rPr>
          <w:rFonts w:ascii="Times New Roman" w:eastAsia="Times New Roman" w:hAnsi="Times New Roman" w:cs="Times New Roman"/>
          <w:color w:val="000000"/>
          <w:sz w:val="27"/>
          <w:szCs w:val="27"/>
        </w:rPr>
      </w:pPr>
      <w:r w:rsidRPr="00997A2D">
        <w:rPr>
          <w:rFonts w:ascii="Times New Roman" w:eastAsia="Times New Roman" w:hAnsi="Times New Roman" w:cs="Times New Roman"/>
          <w:color w:val="000000"/>
        </w:rPr>
        <w:t> </w:t>
      </w:r>
    </w:p>
    <w:p w:rsidR="00997A2D" w:rsidRPr="00997A2D" w:rsidRDefault="00997A2D" w:rsidP="00997A2D">
      <w:pPr>
        <w:spacing w:after="0" w:line="240" w:lineRule="auto"/>
        <w:rPr>
          <w:rFonts w:ascii="Times New Roman" w:eastAsia="Times New Roman" w:hAnsi="Times New Roman" w:cs="Times New Roman"/>
          <w:color w:val="000000"/>
          <w:sz w:val="27"/>
          <w:szCs w:val="27"/>
        </w:rPr>
      </w:pPr>
      <w:r w:rsidRPr="00997A2D">
        <w:rPr>
          <w:rFonts w:ascii="Times New Roman" w:eastAsia="Times New Roman" w:hAnsi="Times New Roman" w:cs="Times New Roman"/>
          <w:color w:val="000000"/>
          <w:sz w:val="27"/>
        </w:rPr>
        <w:t>AKLİ MELEKE RAPORLARI</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İLGİ: 20-21/Şubat/2003 tarih ve 10642 sayılı Tavsiye Kararı.</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Yüksek Sağlık Şurası'na ait ilgi Tavsiye Kararı ilişikte gönderilmiştir.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 xml:space="preserve">Bilgilerinizi ve bölgenize bağlı tüm tapu sicil müdürlüklerine iletilmesi ile Tapu Sicil Tüzüğünün 13 ve 14 üncü maddeleri çerçevesinde işlem yapılmasının teminini rica ederim </w:t>
      </w:r>
      <w:proofErr w:type="gramStart"/>
      <w:r w:rsidRPr="00997A2D">
        <w:rPr>
          <w:rFonts w:ascii="Times New Roman" w:eastAsia="Times New Roman" w:hAnsi="Times New Roman" w:cs="Times New Roman"/>
          <w:color w:val="000000"/>
          <w:sz w:val="27"/>
        </w:rPr>
        <w:t>(</w:t>
      </w:r>
      <w:proofErr w:type="gramEnd"/>
      <w:r w:rsidRPr="00997A2D">
        <w:rPr>
          <w:rFonts w:ascii="Times New Roman" w:eastAsia="Times New Roman" w:hAnsi="Times New Roman" w:cs="Times New Roman"/>
          <w:color w:val="000000"/>
          <w:sz w:val="27"/>
        </w:rPr>
        <w:t xml:space="preserve">TKGM. 14.05.2003 T. 074/148-1565 </w:t>
      </w:r>
      <w:proofErr w:type="spellStart"/>
      <w:proofErr w:type="gramStart"/>
      <w:r w:rsidRPr="00997A2D">
        <w:rPr>
          <w:rFonts w:ascii="Times New Roman" w:eastAsia="Times New Roman" w:hAnsi="Times New Roman" w:cs="Times New Roman"/>
          <w:color w:val="000000"/>
          <w:sz w:val="27"/>
        </w:rPr>
        <w:t>Sy</w:t>
      </w:r>
      <w:proofErr w:type="spellEnd"/>
      <w:r w:rsidRPr="00997A2D">
        <w:rPr>
          <w:rFonts w:ascii="Times New Roman" w:eastAsia="Times New Roman" w:hAnsi="Times New Roman" w:cs="Times New Roman"/>
          <w:color w:val="000000"/>
          <w:sz w:val="27"/>
        </w:rPr>
        <w:t>.</w:t>
      </w:r>
      <w:proofErr w:type="spellStart"/>
      <w:r w:rsidRPr="00997A2D">
        <w:rPr>
          <w:rFonts w:ascii="Times New Roman" w:eastAsia="Times New Roman" w:hAnsi="Times New Roman" w:cs="Times New Roman"/>
          <w:color w:val="000000"/>
          <w:sz w:val="27"/>
        </w:rPr>
        <w:t>Gn</w:t>
      </w:r>
      <w:proofErr w:type="spellEnd"/>
      <w:proofErr w:type="gramEnd"/>
      <w:r w:rsidRPr="00997A2D">
        <w:rPr>
          <w:rFonts w:ascii="Times New Roman" w:eastAsia="Times New Roman" w:hAnsi="Times New Roman" w:cs="Times New Roman"/>
          <w:color w:val="000000"/>
          <w:sz w:val="27"/>
        </w:rPr>
        <w:t>.). </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 xml:space="preserve">YÜKSEK SAĞLIK </w:t>
      </w:r>
      <w:proofErr w:type="spellStart"/>
      <w:r w:rsidRPr="00997A2D">
        <w:rPr>
          <w:rFonts w:ascii="Times New Roman" w:eastAsia="Times New Roman" w:hAnsi="Times New Roman" w:cs="Times New Roman"/>
          <w:color w:val="000000"/>
          <w:sz w:val="27"/>
        </w:rPr>
        <w:t>ŞURASIToplantı</w:t>
      </w:r>
      <w:proofErr w:type="spellEnd"/>
      <w:r w:rsidRPr="00997A2D">
        <w:rPr>
          <w:rFonts w:ascii="Times New Roman" w:eastAsia="Times New Roman" w:hAnsi="Times New Roman" w:cs="Times New Roman"/>
          <w:color w:val="000000"/>
          <w:sz w:val="27"/>
        </w:rPr>
        <w:t xml:space="preserve"> tarihi : 20-21 Şubat 2003-05-28</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Toplantı sayısı : 229Karar sayısı : Tavsiye Kararı (10642)</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K A R A 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Ülkemizde akli meleke (hukuki işlem yapma ehliyeti) raporlarının düzenlenmesi ile ilgili olarak uygulamada karşılaşılan bazı tereddütler genel olarak değerlendirildi.</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 xml:space="preserve">65 yaşın üstündeki kişilerin yapacakları hukuki işlemler ile ilgili olarak herkesten sağlık raporu istenmesi ve bunun rutin hale getirilmesi, bu yaşın üzerindeki kişilere yönelik haysiyet kırıcı, ayrımcı bir uygulama olarak görülmektedir. Nitekim, Avrupa Temel Haklar Şartnamesinin 21 inci maddesi yaş nedeni ile ayrımcılığı </w:t>
      </w:r>
      <w:proofErr w:type="gramStart"/>
      <w:r w:rsidRPr="00997A2D">
        <w:rPr>
          <w:rFonts w:ascii="Times New Roman" w:eastAsia="Times New Roman" w:hAnsi="Times New Roman" w:cs="Times New Roman"/>
          <w:color w:val="000000"/>
          <w:sz w:val="27"/>
        </w:rPr>
        <w:t>yasaklamaktadır.Ayrıca</w:t>
      </w:r>
      <w:proofErr w:type="gramEnd"/>
      <w:r w:rsidRPr="00997A2D">
        <w:rPr>
          <w:rFonts w:ascii="Times New Roman" w:eastAsia="Times New Roman" w:hAnsi="Times New Roman" w:cs="Times New Roman"/>
          <w:color w:val="000000"/>
          <w:sz w:val="27"/>
        </w:rPr>
        <w:t>, Medeni Kanun" ayırt etme gücüne sahip ve kısıtlı olmayan her ergen kişinin fiil ehliyetinin olduğu" genel kaidesini getirmiştir.Bunun aksini iddia eden, iddiasını ispat ile yükümlü bulunmaktadır.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 xml:space="preserve">Bu nedenle, tüm yaşlılardan istenilerek bu kişileri ek külfetlerle yormamak için, yalnızca yapılacak hukuki işlemle ilgili olarak işlemin yapıldığı anda kişinin işlem yapma ehliyeti veya akli melekesinin yerinde olmadığından ciddi şüphe duyulması ve/veya bu yolda bir iddia ve </w:t>
      </w:r>
      <w:proofErr w:type="gramStart"/>
      <w:r w:rsidRPr="00997A2D">
        <w:rPr>
          <w:rFonts w:ascii="Times New Roman" w:eastAsia="Times New Roman" w:hAnsi="Times New Roman" w:cs="Times New Roman"/>
          <w:color w:val="000000"/>
          <w:sz w:val="27"/>
        </w:rPr>
        <w:t>şikayetin</w:t>
      </w:r>
      <w:proofErr w:type="gramEnd"/>
      <w:r w:rsidRPr="00997A2D">
        <w:rPr>
          <w:rFonts w:ascii="Times New Roman" w:eastAsia="Times New Roman" w:hAnsi="Times New Roman" w:cs="Times New Roman"/>
          <w:color w:val="000000"/>
          <w:sz w:val="27"/>
        </w:rPr>
        <w:t xml:space="preserve"> bulunması halinde tabip raporu istenmelidir.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 xml:space="preserve">Diğer taraftan, 1219 sayılı Tababet ve </w:t>
      </w:r>
      <w:proofErr w:type="spellStart"/>
      <w:r w:rsidRPr="00997A2D">
        <w:rPr>
          <w:rFonts w:ascii="Times New Roman" w:eastAsia="Times New Roman" w:hAnsi="Times New Roman" w:cs="Times New Roman"/>
          <w:color w:val="000000"/>
          <w:sz w:val="27"/>
        </w:rPr>
        <w:t>Şuabatı</w:t>
      </w:r>
      <w:proofErr w:type="spellEnd"/>
      <w:r w:rsidRPr="00997A2D">
        <w:rPr>
          <w:rFonts w:ascii="Times New Roman" w:eastAsia="Times New Roman" w:hAnsi="Times New Roman" w:cs="Times New Roman"/>
          <w:color w:val="000000"/>
          <w:sz w:val="27"/>
        </w:rPr>
        <w:t xml:space="preserve"> San' atlarının Tarzı İcrasına Dair Kanun' un 13 üncü maddesindeki, "Bir şahsın ahvali bedeniye ve akliyesi hakkında rapor tanzimine münhasıran bu kanunla </w:t>
      </w:r>
      <w:proofErr w:type="spellStart"/>
      <w:r w:rsidRPr="00997A2D">
        <w:rPr>
          <w:rFonts w:ascii="Times New Roman" w:eastAsia="Times New Roman" w:hAnsi="Times New Roman" w:cs="Times New Roman"/>
          <w:color w:val="000000"/>
          <w:sz w:val="27"/>
        </w:rPr>
        <w:t>icrai</w:t>
      </w:r>
      <w:proofErr w:type="spellEnd"/>
      <w:r w:rsidRPr="00997A2D">
        <w:rPr>
          <w:rFonts w:ascii="Times New Roman" w:eastAsia="Times New Roman" w:hAnsi="Times New Roman" w:cs="Times New Roman"/>
          <w:color w:val="000000"/>
          <w:sz w:val="27"/>
        </w:rPr>
        <w:t xml:space="preserve"> sanata </w:t>
      </w:r>
      <w:proofErr w:type="spellStart"/>
      <w:r w:rsidRPr="00997A2D">
        <w:rPr>
          <w:rFonts w:ascii="Times New Roman" w:eastAsia="Times New Roman" w:hAnsi="Times New Roman" w:cs="Times New Roman"/>
          <w:color w:val="000000"/>
          <w:sz w:val="27"/>
        </w:rPr>
        <w:t>selahiyeti</w:t>
      </w:r>
      <w:proofErr w:type="spellEnd"/>
      <w:r w:rsidRPr="00997A2D">
        <w:rPr>
          <w:rFonts w:ascii="Times New Roman" w:eastAsia="Times New Roman" w:hAnsi="Times New Roman" w:cs="Times New Roman"/>
          <w:color w:val="000000"/>
          <w:sz w:val="27"/>
        </w:rPr>
        <w:t xml:space="preserve"> olan tabipler mezundur" hükmü ile tabiplere bu yetki </w:t>
      </w:r>
      <w:proofErr w:type="gramStart"/>
      <w:r w:rsidRPr="00997A2D">
        <w:rPr>
          <w:rFonts w:ascii="Times New Roman" w:eastAsia="Times New Roman" w:hAnsi="Times New Roman" w:cs="Times New Roman"/>
          <w:color w:val="000000"/>
          <w:sz w:val="27"/>
        </w:rPr>
        <w:t>verilmiştir.Bu</w:t>
      </w:r>
      <w:proofErr w:type="gramEnd"/>
      <w:r w:rsidRPr="00997A2D">
        <w:rPr>
          <w:rFonts w:ascii="Times New Roman" w:eastAsia="Times New Roman" w:hAnsi="Times New Roman" w:cs="Times New Roman"/>
          <w:color w:val="000000"/>
          <w:sz w:val="27"/>
        </w:rPr>
        <w:t xml:space="preserve"> kanun' a göre sanatlarını icra etmeye yetkili olan tabipler; kişinin ayırt etme gücüne sahip olup olmadığının </w:t>
      </w:r>
      <w:proofErr w:type="spellStart"/>
      <w:r w:rsidRPr="00997A2D">
        <w:rPr>
          <w:rFonts w:ascii="Times New Roman" w:eastAsia="Times New Roman" w:hAnsi="Times New Roman" w:cs="Times New Roman"/>
          <w:color w:val="000000"/>
          <w:sz w:val="27"/>
        </w:rPr>
        <w:t>tesbiti</w:t>
      </w:r>
      <w:proofErr w:type="spellEnd"/>
      <w:r w:rsidRPr="00997A2D">
        <w:rPr>
          <w:rFonts w:ascii="Times New Roman" w:eastAsia="Times New Roman" w:hAnsi="Times New Roman" w:cs="Times New Roman"/>
          <w:color w:val="000000"/>
          <w:sz w:val="27"/>
        </w:rPr>
        <w:t xml:space="preserve"> için, doğru algılama, kavrama ve buna göre hareket etme konusundaki ruhsal yetenekleri, bellek yapısı, zihinsel işlevleri, fiziksel vaziyeti, zaman ve mekan </w:t>
      </w:r>
      <w:proofErr w:type="spellStart"/>
      <w:r w:rsidRPr="00997A2D">
        <w:rPr>
          <w:rFonts w:ascii="Times New Roman" w:eastAsia="Times New Roman" w:hAnsi="Times New Roman" w:cs="Times New Roman"/>
          <w:color w:val="000000"/>
          <w:sz w:val="27"/>
        </w:rPr>
        <w:t>orayantasyonları</w:t>
      </w:r>
      <w:proofErr w:type="spellEnd"/>
      <w:r w:rsidRPr="00997A2D">
        <w:rPr>
          <w:rFonts w:ascii="Times New Roman" w:eastAsia="Times New Roman" w:hAnsi="Times New Roman" w:cs="Times New Roman"/>
          <w:color w:val="000000"/>
          <w:sz w:val="27"/>
        </w:rPr>
        <w:t xml:space="preserve"> gibi bir dizi davranış özelliklerini saptayarak, kişi hakkında sağlık raporu düzenlenmeye yetkilidir.Tabip gerek görürse, ilgili uzmana sevk ederek </w:t>
      </w:r>
      <w:r w:rsidRPr="00997A2D">
        <w:rPr>
          <w:rFonts w:ascii="Times New Roman" w:eastAsia="Times New Roman" w:hAnsi="Times New Roman" w:cs="Times New Roman"/>
          <w:color w:val="000000"/>
          <w:sz w:val="27"/>
        </w:rPr>
        <w:lastRenderedPageBreak/>
        <w:t>uzman tarafından karar verilip raporun düzenlenmesini isteyebilir.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rPr>
        <w:t>Belirtilen sebeplerle;</w:t>
      </w:r>
      <w:r w:rsidRPr="00997A2D">
        <w:rPr>
          <w:rFonts w:ascii="Times New Roman" w:eastAsia="Times New Roman" w:hAnsi="Times New Roman" w:cs="Times New Roman"/>
          <w:color w:val="000000"/>
          <w:sz w:val="27"/>
          <w:szCs w:val="27"/>
          <w:shd w:val="clear" w:color="auto" w:fill="FFFF00"/>
        </w:rPr>
        <w:br/>
      </w:r>
      <w:r w:rsidRPr="00997A2D">
        <w:rPr>
          <w:rFonts w:ascii="Times New Roman" w:eastAsia="Times New Roman" w:hAnsi="Times New Roman" w:cs="Times New Roman"/>
          <w:color w:val="000000"/>
          <w:sz w:val="27"/>
          <w:szCs w:val="27"/>
          <w:shd w:val="clear" w:color="auto" w:fill="FFFF00"/>
        </w:rPr>
        <w:br/>
      </w:r>
      <w:r w:rsidRPr="00997A2D">
        <w:rPr>
          <w:rFonts w:ascii="Times New Roman" w:eastAsia="Times New Roman" w:hAnsi="Times New Roman" w:cs="Times New Roman"/>
          <w:color w:val="FF0000"/>
          <w:sz w:val="27"/>
        </w:rPr>
        <w:t xml:space="preserve">a) 65 yaşın üzerindeki herkesten </w:t>
      </w:r>
      <w:proofErr w:type="spellStart"/>
      <w:r w:rsidRPr="00997A2D">
        <w:rPr>
          <w:rFonts w:ascii="Times New Roman" w:eastAsia="Times New Roman" w:hAnsi="Times New Roman" w:cs="Times New Roman"/>
          <w:color w:val="FF0000"/>
          <w:sz w:val="27"/>
        </w:rPr>
        <w:t>bila</w:t>
      </w:r>
      <w:proofErr w:type="spellEnd"/>
      <w:r w:rsidRPr="00997A2D">
        <w:rPr>
          <w:rFonts w:ascii="Times New Roman" w:eastAsia="Times New Roman" w:hAnsi="Times New Roman" w:cs="Times New Roman"/>
          <w:color w:val="FF0000"/>
          <w:sz w:val="27"/>
        </w:rPr>
        <w:t xml:space="preserve"> istisna rapor istenmesinin doğru olmadığına, </w:t>
      </w:r>
      <w:r w:rsidRPr="00997A2D">
        <w:rPr>
          <w:rFonts w:ascii="Times New Roman" w:eastAsia="Times New Roman" w:hAnsi="Times New Roman" w:cs="Times New Roman"/>
          <w:color w:val="FF0000"/>
          <w:sz w:val="27"/>
          <w:szCs w:val="27"/>
          <w:shd w:val="clear" w:color="auto" w:fill="FFFF00"/>
        </w:rPr>
        <w:br/>
      </w:r>
      <w:r w:rsidRPr="00997A2D">
        <w:rPr>
          <w:rFonts w:ascii="Times New Roman" w:eastAsia="Times New Roman" w:hAnsi="Times New Roman" w:cs="Times New Roman"/>
          <w:color w:val="FF0000"/>
          <w:sz w:val="27"/>
          <w:szCs w:val="27"/>
          <w:shd w:val="clear" w:color="auto" w:fill="FFFF00"/>
        </w:rPr>
        <w:br/>
      </w:r>
      <w:r w:rsidRPr="00997A2D">
        <w:rPr>
          <w:rFonts w:ascii="Times New Roman" w:eastAsia="Times New Roman" w:hAnsi="Times New Roman" w:cs="Times New Roman"/>
          <w:color w:val="FF0000"/>
          <w:sz w:val="27"/>
        </w:rPr>
        <w:t xml:space="preserve">b) Hukuki işlemle ilgili olarak işlemin yapıldığı anda kişinin işlem yapma ehliyeti veya akli melekelerinin yerinde olmadığından ciddi şüphe duyulması ve/veya bu yolda bir iddia ve </w:t>
      </w:r>
      <w:proofErr w:type="gramStart"/>
      <w:r w:rsidRPr="00997A2D">
        <w:rPr>
          <w:rFonts w:ascii="Times New Roman" w:eastAsia="Times New Roman" w:hAnsi="Times New Roman" w:cs="Times New Roman"/>
          <w:color w:val="FF0000"/>
          <w:sz w:val="27"/>
        </w:rPr>
        <w:t>şikayetin</w:t>
      </w:r>
      <w:proofErr w:type="gramEnd"/>
      <w:r w:rsidRPr="00997A2D">
        <w:rPr>
          <w:rFonts w:ascii="Times New Roman" w:eastAsia="Times New Roman" w:hAnsi="Times New Roman" w:cs="Times New Roman"/>
          <w:color w:val="FF0000"/>
          <w:sz w:val="27"/>
        </w:rPr>
        <w:t xml:space="preserve"> bulunması halinde rapor istenilmesine,</w:t>
      </w:r>
      <w:r w:rsidRPr="00997A2D">
        <w:rPr>
          <w:rFonts w:ascii="Times New Roman" w:eastAsia="Times New Roman" w:hAnsi="Times New Roman" w:cs="Times New Roman"/>
          <w:color w:val="FF0000"/>
          <w:sz w:val="27"/>
          <w:szCs w:val="27"/>
          <w:shd w:val="clear" w:color="auto" w:fill="FFFF00"/>
        </w:rPr>
        <w:br/>
      </w:r>
      <w:r w:rsidRPr="00997A2D">
        <w:rPr>
          <w:rFonts w:ascii="Times New Roman" w:eastAsia="Times New Roman" w:hAnsi="Times New Roman" w:cs="Times New Roman"/>
          <w:color w:val="FF0000"/>
          <w:sz w:val="27"/>
          <w:szCs w:val="27"/>
          <w:shd w:val="clear" w:color="auto" w:fill="FFFF00"/>
        </w:rPr>
        <w:br/>
      </w:r>
      <w:r w:rsidRPr="00997A2D">
        <w:rPr>
          <w:rFonts w:ascii="Times New Roman" w:eastAsia="Times New Roman" w:hAnsi="Times New Roman" w:cs="Times New Roman"/>
          <w:color w:val="FF0000"/>
          <w:sz w:val="27"/>
        </w:rPr>
        <w:t>c) 1219 sayılı Kanun uyarınca mesleğini icraya yetkili olan tabiplerin, akli meleke (hukuki işlem yapma ehliyeti) raporlarını düzenleme yetkilerinin kabulüne,</w:t>
      </w:r>
      <w:r w:rsidRPr="00997A2D">
        <w:rPr>
          <w:rFonts w:ascii="Times New Roman" w:eastAsia="Times New Roman" w:hAnsi="Times New Roman" w:cs="Times New Roman"/>
          <w:color w:val="FF0000"/>
          <w:sz w:val="27"/>
          <w:szCs w:val="27"/>
          <w:shd w:val="clear" w:color="auto" w:fill="FFFF00"/>
        </w:rPr>
        <w:br/>
      </w:r>
      <w:r w:rsidRPr="00997A2D">
        <w:rPr>
          <w:rFonts w:ascii="Times New Roman" w:eastAsia="Times New Roman" w:hAnsi="Times New Roman" w:cs="Times New Roman"/>
          <w:color w:val="FF0000"/>
          <w:sz w:val="27"/>
          <w:szCs w:val="27"/>
          <w:shd w:val="clear" w:color="auto" w:fill="FFFF00"/>
        </w:rPr>
        <w:br/>
      </w:r>
      <w:r w:rsidRPr="00997A2D">
        <w:rPr>
          <w:rFonts w:ascii="Times New Roman" w:eastAsia="Times New Roman" w:hAnsi="Times New Roman" w:cs="Times New Roman"/>
          <w:color w:val="FF0000"/>
          <w:sz w:val="27"/>
        </w:rPr>
        <w:t>d) Bu tavsiye kararının ilgili mercilere bildirilmesi hususunun uygun olacağına,</w:t>
      </w:r>
      <w:r w:rsidRPr="00997A2D">
        <w:rPr>
          <w:rFonts w:ascii="Times New Roman" w:eastAsia="Times New Roman" w:hAnsi="Times New Roman" w:cs="Times New Roman"/>
          <w:color w:val="FF0000"/>
          <w:sz w:val="27"/>
          <w:szCs w:val="27"/>
          <w:shd w:val="clear" w:color="auto" w:fill="FFFF00"/>
        </w:rPr>
        <w:br/>
      </w:r>
      <w:r w:rsidRPr="00997A2D">
        <w:rPr>
          <w:rFonts w:ascii="Times New Roman" w:eastAsia="Times New Roman" w:hAnsi="Times New Roman" w:cs="Times New Roman"/>
          <w:color w:val="FF0000"/>
          <w:sz w:val="27"/>
          <w:szCs w:val="27"/>
          <w:shd w:val="clear" w:color="auto" w:fill="FFFF00"/>
        </w:rPr>
        <w:br/>
      </w:r>
      <w:r w:rsidRPr="00997A2D">
        <w:rPr>
          <w:rFonts w:ascii="Times New Roman" w:eastAsia="Times New Roman" w:hAnsi="Times New Roman" w:cs="Times New Roman"/>
          <w:color w:val="FF0000"/>
          <w:sz w:val="27"/>
        </w:rPr>
        <w:t>Şuramızca oybirliği ile karar verildi...</w:t>
      </w:r>
    </w:p>
    <w:p w:rsidR="00997A2D" w:rsidRPr="00997A2D" w:rsidRDefault="00997A2D" w:rsidP="00997A2D">
      <w:pPr>
        <w:spacing w:after="0" w:line="240" w:lineRule="auto"/>
        <w:rPr>
          <w:rFonts w:ascii="Times New Roman" w:eastAsia="Times New Roman" w:hAnsi="Times New Roman" w:cs="Times New Roman"/>
          <w:color w:val="000000"/>
          <w:sz w:val="24"/>
          <w:szCs w:val="24"/>
        </w:rPr>
      </w:pPr>
      <w:r w:rsidRPr="00997A2D">
        <w:rPr>
          <w:rFonts w:ascii="Times New Roman" w:eastAsia="Times New Roman" w:hAnsi="Times New Roman" w:cs="Times New Roman"/>
          <w:color w:val="000000"/>
          <w:sz w:val="24"/>
          <w:szCs w:val="24"/>
        </w:rPr>
        <w:t> </w:t>
      </w:r>
    </w:p>
    <w:p w:rsidR="00997A2D" w:rsidRPr="00997A2D" w:rsidRDefault="00997A2D" w:rsidP="00997A2D">
      <w:pPr>
        <w:spacing w:after="0" w:line="240" w:lineRule="auto"/>
        <w:rPr>
          <w:rFonts w:ascii="Times New Roman" w:eastAsia="Times New Roman" w:hAnsi="Times New Roman" w:cs="Times New Roman"/>
          <w:color w:val="000000"/>
          <w:sz w:val="27"/>
          <w:szCs w:val="27"/>
        </w:rPr>
      </w:pPr>
      <w:r w:rsidRPr="00997A2D">
        <w:rPr>
          <w:rFonts w:ascii="Times New Roman" w:eastAsia="Times New Roman" w:hAnsi="Times New Roman" w:cs="Times New Roman"/>
          <w:color w:val="000000"/>
          <w:sz w:val="27"/>
          <w:szCs w:val="27"/>
        </w:rPr>
        <w:t xml:space="preserve">Ankara,  25.04.2003Özü: Hukuki işlem ehliyetinin tespiti için alınacak </w:t>
      </w:r>
      <w:proofErr w:type="spellStart"/>
      <w:r w:rsidRPr="00997A2D">
        <w:rPr>
          <w:rFonts w:ascii="Times New Roman" w:eastAsia="Times New Roman" w:hAnsi="Times New Roman" w:cs="Times New Roman"/>
          <w:color w:val="000000"/>
          <w:sz w:val="27"/>
          <w:szCs w:val="27"/>
        </w:rPr>
        <w:t>RAPORlar</w:t>
      </w:r>
      <w:proofErr w:type="spellEnd"/>
      <w:r w:rsidRPr="00997A2D">
        <w:rPr>
          <w:rFonts w:ascii="Times New Roman" w:eastAsia="Times New Roman" w:hAnsi="Times New Roman" w:cs="Times New Roman"/>
          <w:color w:val="000000"/>
          <w:sz w:val="27"/>
          <w:szCs w:val="27"/>
        </w:rPr>
        <w:t xml:space="preserve"> </w:t>
      </w:r>
      <w:proofErr w:type="spellStart"/>
      <w:r w:rsidRPr="00997A2D">
        <w:rPr>
          <w:rFonts w:ascii="Times New Roman" w:eastAsia="Times New Roman" w:hAnsi="Times New Roman" w:cs="Times New Roman"/>
          <w:color w:val="000000"/>
          <w:sz w:val="27"/>
          <w:szCs w:val="27"/>
        </w:rPr>
        <w:t>Hk</w:t>
      </w:r>
      <w:proofErr w:type="spellEnd"/>
      <w:r w:rsidRPr="00997A2D">
        <w:rPr>
          <w:rFonts w:ascii="Times New Roman" w:eastAsia="Times New Roman" w:hAnsi="Times New Roman" w:cs="Times New Roman"/>
          <w:color w:val="000000"/>
          <w:sz w:val="27"/>
          <w:szCs w:val="27"/>
        </w:rPr>
        <w:t>.</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G E N E L G E</w:t>
      </w:r>
      <w:r>
        <w:rPr>
          <w:rFonts w:ascii="Times New Roman" w:eastAsia="Times New Roman" w:hAnsi="Times New Roman" w:cs="Times New Roman"/>
          <w:color w:val="000000"/>
          <w:sz w:val="27"/>
          <w:szCs w:val="27"/>
        </w:rPr>
        <w:t xml:space="preserve"> </w:t>
      </w:r>
      <w:r w:rsidRPr="00997A2D">
        <w:rPr>
          <w:rFonts w:ascii="Times New Roman" w:eastAsia="Times New Roman" w:hAnsi="Times New Roman" w:cs="Times New Roman"/>
          <w:color w:val="000000"/>
          <w:sz w:val="27"/>
          <w:szCs w:val="27"/>
        </w:rPr>
        <w:t xml:space="preserve"> 17 )</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w:t>
      </w:r>
      <w:proofErr w:type="gramStart"/>
      <w:r w:rsidRPr="00997A2D">
        <w:rPr>
          <w:rFonts w:ascii="Times New Roman" w:eastAsia="Times New Roman" w:hAnsi="Times New Roman" w:cs="Times New Roman"/>
          <w:color w:val="000000"/>
          <w:sz w:val="27"/>
          <w:szCs w:val="27"/>
        </w:rPr>
        <w:t>........................</w:t>
      </w:r>
      <w:proofErr w:type="gramEnd"/>
      <w:r w:rsidRPr="00997A2D">
        <w:rPr>
          <w:rFonts w:ascii="Times New Roman" w:eastAsia="Times New Roman" w:hAnsi="Times New Roman" w:cs="Times New Roman"/>
          <w:color w:val="000000"/>
          <w:sz w:val="27"/>
          <w:szCs w:val="27"/>
        </w:rPr>
        <w:t xml:space="preserve"> NOTER ODASI BAŞKANLIĞINA</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proofErr w:type="gramStart"/>
      <w:r w:rsidRPr="00997A2D">
        <w:rPr>
          <w:rFonts w:ascii="Times New Roman" w:eastAsia="Times New Roman" w:hAnsi="Times New Roman" w:cs="Times New Roman"/>
          <w:color w:val="000000"/>
          <w:sz w:val="27"/>
          <w:szCs w:val="27"/>
        </w:rPr>
        <w:t>........................</w:t>
      </w:r>
      <w:proofErr w:type="gramEnd"/>
      <w:r w:rsidRPr="00997A2D">
        <w:rPr>
          <w:rFonts w:ascii="Times New Roman" w:eastAsia="Times New Roman" w:hAnsi="Times New Roman" w:cs="Times New Roman"/>
          <w:color w:val="000000"/>
          <w:sz w:val="27"/>
          <w:szCs w:val="27"/>
        </w:rPr>
        <w:t xml:space="preserve"> NOTERLİĞİNE</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İLGİ: 01.02.2002 günlü Hukuk 1956-17 sayılı genel yazımız.</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proofErr w:type="gramStart"/>
      <w:r w:rsidRPr="00997A2D">
        <w:rPr>
          <w:rFonts w:ascii="Times New Roman" w:eastAsia="Times New Roman" w:hAnsi="Times New Roman" w:cs="Times New Roman"/>
          <w:color w:val="000000"/>
          <w:sz w:val="27"/>
          <w:szCs w:val="27"/>
        </w:rPr>
        <w:t xml:space="preserve">Noterlikte işlem yaptıracak yaşlı </w:t>
      </w:r>
      <w:r w:rsidRPr="00997A2D">
        <w:rPr>
          <w:rFonts w:ascii="Times New Roman" w:eastAsia="Times New Roman" w:hAnsi="Times New Roman" w:cs="Times New Roman"/>
          <w:b/>
          <w:color w:val="FF0000"/>
          <w:sz w:val="27"/>
          <w:szCs w:val="27"/>
        </w:rPr>
        <w:t xml:space="preserve">kimselerin hukuki işlem ehliyetinin bulunup bulunmadığına ilişkin tıbbi </w:t>
      </w:r>
      <w:proofErr w:type="spellStart"/>
      <w:r w:rsidRPr="00997A2D">
        <w:rPr>
          <w:rFonts w:ascii="Times New Roman" w:eastAsia="Times New Roman" w:hAnsi="Times New Roman" w:cs="Times New Roman"/>
          <w:b/>
          <w:color w:val="FF0000"/>
          <w:sz w:val="27"/>
          <w:szCs w:val="27"/>
        </w:rPr>
        <w:t>RAPORların</w:t>
      </w:r>
      <w:proofErr w:type="spellEnd"/>
      <w:r w:rsidRPr="00997A2D">
        <w:rPr>
          <w:rFonts w:ascii="Times New Roman" w:eastAsia="Times New Roman" w:hAnsi="Times New Roman" w:cs="Times New Roman"/>
          <w:b/>
          <w:color w:val="FF0000"/>
          <w:sz w:val="27"/>
          <w:szCs w:val="27"/>
        </w:rPr>
        <w:t xml:space="preserve"> </w:t>
      </w:r>
      <w:r w:rsidRPr="00997A2D">
        <w:rPr>
          <w:rFonts w:ascii="Times New Roman" w:eastAsia="Times New Roman" w:hAnsi="Times New Roman" w:cs="Times New Roman"/>
          <w:b/>
          <w:color w:val="FF0000"/>
          <w:sz w:val="27"/>
          <w:szCs w:val="27"/>
          <w:u w:val="single"/>
        </w:rPr>
        <w:t>Ruh Sağlığı Uzmanı (</w:t>
      </w:r>
      <w:proofErr w:type="spellStart"/>
      <w:r w:rsidRPr="00997A2D">
        <w:rPr>
          <w:rFonts w:ascii="Times New Roman" w:eastAsia="Times New Roman" w:hAnsi="Times New Roman" w:cs="Times New Roman"/>
          <w:b/>
          <w:color w:val="FF0000"/>
          <w:sz w:val="27"/>
          <w:szCs w:val="27"/>
          <w:u w:val="single"/>
        </w:rPr>
        <w:t>Psikiyatrist</w:t>
      </w:r>
      <w:proofErr w:type="spellEnd"/>
      <w:r w:rsidRPr="00997A2D">
        <w:rPr>
          <w:rFonts w:ascii="Times New Roman" w:eastAsia="Times New Roman" w:hAnsi="Times New Roman" w:cs="Times New Roman"/>
          <w:b/>
          <w:color w:val="FF0000"/>
          <w:sz w:val="27"/>
          <w:szCs w:val="27"/>
          <w:u w:val="single"/>
        </w:rPr>
        <w:t>),</w:t>
      </w:r>
      <w:r w:rsidRPr="00997A2D">
        <w:rPr>
          <w:rFonts w:ascii="Times New Roman" w:eastAsia="Times New Roman" w:hAnsi="Times New Roman" w:cs="Times New Roman"/>
          <w:b/>
          <w:color w:val="FF0000"/>
          <w:sz w:val="27"/>
          <w:szCs w:val="27"/>
        </w:rPr>
        <w:t xml:space="preserve"> bu uzman doktorun olmaması halinde </w:t>
      </w:r>
      <w:r w:rsidRPr="00997A2D">
        <w:rPr>
          <w:rFonts w:ascii="Times New Roman" w:eastAsia="Times New Roman" w:hAnsi="Times New Roman" w:cs="Times New Roman"/>
          <w:b/>
          <w:color w:val="FF0000"/>
          <w:sz w:val="27"/>
          <w:szCs w:val="27"/>
          <w:u w:val="single"/>
        </w:rPr>
        <w:t>Nöroloji Uzmanı</w:t>
      </w:r>
      <w:r w:rsidRPr="00997A2D">
        <w:rPr>
          <w:rFonts w:ascii="Times New Roman" w:eastAsia="Times New Roman" w:hAnsi="Times New Roman" w:cs="Times New Roman"/>
          <w:b/>
          <w:color w:val="FF0000"/>
          <w:sz w:val="27"/>
          <w:szCs w:val="27"/>
        </w:rPr>
        <w:t xml:space="preserve"> tarafından verilmesine dair</w:t>
      </w:r>
      <w:r w:rsidRPr="00997A2D">
        <w:rPr>
          <w:rFonts w:ascii="Times New Roman" w:eastAsia="Times New Roman" w:hAnsi="Times New Roman" w:cs="Times New Roman"/>
          <w:color w:val="000000"/>
          <w:sz w:val="27"/>
          <w:szCs w:val="27"/>
        </w:rPr>
        <w:t xml:space="preserve"> Sağlık Bakanlığı Temel Sağlık Hizmetleri Genel Müdürlüğü’nün 11.05.2001 tarih 2987 sayılı yazısı ile başlatılan uygulamanın uzman bulunmayan yerlerde yarattığı güçlükler nedeniyle bir çözüm bulunması hususunda Sağlık Bakanlığı nezdinde girişimde bulunulması istenilen Adalet Bakanlığı Hukuk İşleri Genel Müdürlüğü’nden alınan 28.12.2001 tarih ve 023730 sayılı yazı, ilgi genel yazımız ile sizlere duyurulmuştu.</w:t>
      </w:r>
      <w:r w:rsidRPr="00997A2D">
        <w:rPr>
          <w:rFonts w:ascii="Times New Roman" w:eastAsia="Times New Roman" w:hAnsi="Times New Roman" w:cs="Times New Roman"/>
          <w:color w:val="000000"/>
          <w:sz w:val="27"/>
        </w:rPr>
        <w:t> </w:t>
      </w:r>
      <w:proofErr w:type="gramEnd"/>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proofErr w:type="gramStart"/>
      <w:r w:rsidRPr="00997A2D">
        <w:rPr>
          <w:rFonts w:ascii="Times New Roman" w:eastAsia="Times New Roman" w:hAnsi="Times New Roman" w:cs="Times New Roman"/>
          <w:color w:val="000000"/>
          <w:sz w:val="27"/>
          <w:szCs w:val="27"/>
        </w:rPr>
        <w:t xml:space="preserve">Özellikle sözü edilen uzman doktor bulunmayan İlçe’lerde görev yapan ve güç durumda kalan noterler ile iş sahiplerinden intikal eden başvurular nedeniyle konu Yönetim Kurulu’nun 17.07.2002 günlü toplantısında görüşülmüş, bu husustaki tüm mevzuat incelenmiş, tabiplerce verilecek </w:t>
      </w:r>
      <w:proofErr w:type="spellStart"/>
      <w:r w:rsidRPr="00997A2D">
        <w:rPr>
          <w:rFonts w:ascii="Times New Roman" w:eastAsia="Times New Roman" w:hAnsi="Times New Roman" w:cs="Times New Roman"/>
          <w:color w:val="000000"/>
          <w:sz w:val="27"/>
          <w:szCs w:val="27"/>
        </w:rPr>
        <w:t>RAPORların</w:t>
      </w:r>
      <w:proofErr w:type="spellEnd"/>
      <w:r w:rsidRPr="00997A2D">
        <w:rPr>
          <w:rFonts w:ascii="Times New Roman" w:eastAsia="Times New Roman" w:hAnsi="Times New Roman" w:cs="Times New Roman"/>
          <w:color w:val="000000"/>
          <w:sz w:val="27"/>
          <w:szCs w:val="27"/>
        </w:rPr>
        <w:t xml:space="preserve"> geçerli olacağına ilişkin yasal dayanaklar eklenerek noterlikte işlem yaptıracak yaşlı kimselerin hukuki işlem ehliyetinin bulunup bulunmadığına ilişkin tıbbi </w:t>
      </w:r>
      <w:proofErr w:type="spellStart"/>
      <w:r w:rsidRPr="00997A2D">
        <w:rPr>
          <w:rFonts w:ascii="Times New Roman" w:eastAsia="Times New Roman" w:hAnsi="Times New Roman" w:cs="Times New Roman"/>
          <w:color w:val="000000"/>
          <w:sz w:val="27"/>
          <w:szCs w:val="27"/>
        </w:rPr>
        <w:t>RAPORların</w:t>
      </w:r>
      <w:proofErr w:type="spellEnd"/>
      <w:r w:rsidRPr="00997A2D">
        <w:rPr>
          <w:rFonts w:ascii="Times New Roman" w:eastAsia="Times New Roman" w:hAnsi="Times New Roman" w:cs="Times New Roman"/>
          <w:color w:val="000000"/>
          <w:sz w:val="27"/>
          <w:szCs w:val="27"/>
        </w:rPr>
        <w:t xml:space="preserve"> verilişi hususundaki görüşlerinin değiştirilmesi ve yeni bir düzenleme yapılması istenilen Sağlık Bakanlığı Temel Sağlık Hizmetleri Genel Müdürlüğü’nün 19.03.2003 tarih 3763 sayılı yazısı ekinde ve ilgili mercie duyurulmak üzere gönderilen 229. Yüksek Sağlık Şurası’nın 10642 sayılı kararı Yönetim Kurulu’nun 17.04.2003 günlü </w:t>
      </w:r>
      <w:r w:rsidRPr="00997A2D">
        <w:rPr>
          <w:rFonts w:ascii="Times New Roman" w:eastAsia="Times New Roman" w:hAnsi="Times New Roman" w:cs="Times New Roman"/>
          <w:color w:val="000000"/>
          <w:sz w:val="27"/>
          <w:szCs w:val="27"/>
        </w:rPr>
        <w:lastRenderedPageBreak/>
        <w:t>toplantısında görüşülmüştür.</w:t>
      </w:r>
      <w:proofErr w:type="gramEnd"/>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xml:space="preserve">Bu kararda aynen;“Ülkemizde aklî meleke (hukuki işlem yapma ehliyeti) </w:t>
      </w:r>
      <w:proofErr w:type="spellStart"/>
      <w:r w:rsidRPr="00997A2D">
        <w:rPr>
          <w:rFonts w:ascii="Times New Roman" w:eastAsia="Times New Roman" w:hAnsi="Times New Roman" w:cs="Times New Roman"/>
          <w:color w:val="000000"/>
          <w:sz w:val="27"/>
          <w:szCs w:val="27"/>
        </w:rPr>
        <w:t>RAPORlarının</w:t>
      </w:r>
      <w:proofErr w:type="spellEnd"/>
      <w:r w:rsidRPr="00997A2D">
        <w:rPr>
          <w:rFonts w:ascii="Times New Roman" w:eastAsia="Times New Roman" w:hAnsi="Times New Roman" w:cs="Times New Roman"/>
          <w:color w:val="000000"/>
          <w:sz w:val="27"/>
          <w:szCs w:val="27"/>
        </w:rPr>
        <w:t xml:space="preserve"> düzenlenmesi ile ilgili olarak uygulamada karşılaşılan bazı tereddütler genel olarak değerlendirildi.</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xml:space="preserve">65 yaşın üstündeki kişilerin yapacakları hukuki işlemler ile ilgili olarak herkesten sağlık </w:t>
      </w:r>
      <w:proofErr w:type="spellStart"/>
      <w:r w:rsidRPr="00997A2D">
        <w:rPr>
          <w:rFonts w:ascii="Times New Roman" w:eastAsia="Times New Roman" w:hAnsi="Times New Roman" w:cs="Times New Roman"/>
          <w:color w:val="000000"/>
          <w:sz w:val="27"/>
          <w:szCs w:val="27"/>
        </w:rPr>
        <w:t>RAPORu</w:t>
      </w:r>
      <w:proofErr w:type="spellEnd"/>
      <w:r w:rsidRPr="00997A2D">
        <w:rPr>
          <w:rFonts w:ascii="Times New Roman" w:eastAsia="Times New Roman" w:hAnsi="Times New Roman" w:cs="Times New Roman"/>
          <w:color w:val="000000"/>
          <w:sz w:val="27"/>
          <w:szCs w:val="27"/>
        </w:rPr>
        <w:t xml:space="preserve"> istenmesi ve bunun rutin hale getirilmesi, bu yaşın üzerindeki kişilere yönelik haysiyet kırıcı, ayrımcı bir uygulama olarak görülmektedir. </w:t>
      </w:r>
      <w:proofErr w:type="gramStart"/>
      <w:r w:rsidRPr="00997A2D">
        <w:rPr>
          <w:rFonts w:ascii="Times New Roman" w:eastAsia="Times New Roman" w:hAnsi="Times New Roman" w:cs="Times New Roman"/>
          <w:color w:val="000000"/>
          <w:sz w:val="27"/>
          <w:szCs w:val="27"/>
        </w:rPr>
        <w:t>Nitekim,</w:t>
      </w:r>
      <w:proofErr w:type="gramEnd"/>
      <w:r w:rsidRPr="00997A2D">
        <w:rPr>
          <w:rFonts w:ascii="Times New Roman" w:eastAsia="Times New Roman" w:hAnsi="Times New Roman" w:cs="Times New Roman"/>
          <w:color w:val="000000"/>
          <w:sz w:val="27"/>
          <w:szCs w:val="27"/>
        </w:rPr>
        <w:t xml:space="preserve"> Avrupa Temel Haklar Şartnamesinin 21 inci maddesi yaş nedeni ile ayrımcılığı yasaklamaktadır.  Ayrıca, Medeni Kanun “ayırt etme gücüne sahip ve kısıtlı olmayan her ergen kişinin fiil ehliyetinin olduğu” genel kaidesini getirmiştir. Bunun aksini iddia eden, iddiasını </w:t>
      </w:r>
      <w:proofErr w:type="spellStart"/>
      <w:r w:rsidRPr="00997A2D">
        <w:rPr>
          <w:rFonts w:ascii="Times New Roman" w:eastAsia="Times New Roman" w:hAnsi="Times New Roman" w:cs="Times New Roman"/>
          <w:color w:val="000000"/>
          <w:sz w:val="27"/>
          <w:szCs w:val="27"/>
        </w:rPr>
        <w:t>isbat</w:t>
      </w:r>
      <w:proofErr w:type="spellEnd"/>
      <w:r w:rsidRPr="00997A2D">
        <w:rPr>
          <w:rFonts w:ascii="Times New Roman" w:eastAsia="Times New Roman" w:hAnsi="Times New Roman" w:cs="Times New Roman"/>
          <w:color w:val="000000"/>
          <w:sz w:val="27"/>
          <w:szCs w:val="27"/>
        </w:rPr>
        <w:t xml:space="preserve"> ile yükümlü bulunmaktadır.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xml:space="preserve">Bu nedenle, tüm yaşlılardan istenilerek bu kişileri ek külfetlerle yormamak için, yalnızca yapılacak hukuki işlemle ilgili olarak işlemin yapıldığı anda kişinin işlem yapma ehliyeti veya akli melekesinin yerinde olmadığından ciddi şüphe duyulması ve/veya bu yolda bir iddia ve </w:t>
      </w:r>
      <w:proofErr w:type="gramStart"/>
      <w:r w:rsidRPr="00997A2D">
        <w:rPr>
          <w:rFonts w:ascii="Times New Roman" w:eastAsia="Times New Roman" w:hAnsi="Times New Roman" w:cs="Times New Roman"/>
          <w:color w:val="000000"/>
          <w:sz w:val="27"/>
          <w:szCs w:val="27"/>
        </w:rPr>
        <w:t>şikayetin</w:t>
      </w:r>
      <w:proofErr w:type="gramEnd"/>
      <w:r w:rsidRPr="00997A2D">
        <w:rPr>
          <w:rFonts w:ascii="Times New Roman" w:eastAsia="Times New Roman" w:hAnsi="Times New Roman" w:cs="Times New Roman"/>
          <w:color w:val="000000"/>
          <w:sz w:val="27"/>
          <w:szCs w:val="27"/>
        </w:rPr>
        <w:t xml:space="preserve"> bulunması halinde tabip </w:t>
      </w:r>
      <w:proofErr w:type="spellStart"/>
      <w:r w:rsidRPr="00997A2D">
        <w:rPr>
          <w:rFonts w:ascii="Times New Roman" w:eastAsia="Times New Roman" w:hAnsi="Times New Roman" w:cs="Times New Roman"/>
          <w:color w:val="000000"/>
          <w:sz w:val="27"/>
          <w:szCs w:val="27"/>
        </w:rPr>
        <w:t>RAPORu</w:t>
      </w:r>
      <w:proofErr w:type="spellEnd"/>
      <w:r w:rsidRPr="00997A2D">
        <w:rPr>
          <w:rFonts w:ascii="Times New Roman" w:eastAsia="Times New Roman" w:hAnsi="Times New Roman" w:cs="Times New Roman"/>
          <w:color w:val="000000"/>
          <w:sz w:val="27"/>
          <w:szCs w:val="27"/>
        </w:rPr>
        <w:t xml:space="preserve"> istenmelidir.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xml:space="preserve"> Diğer taraftan, 1219 sayılı Tababet ve </w:t>
      </w:r>
      <w:proofErr w:type="spellStart"/>
      <w:r w:rsidRPr="00997A2D">
        <w:rPr>
          <w:rFonts w:ascii="Times New Roman" w:eastAsia="Times New Roman" w:hAnsi="Times New Roman" w:cs="Times New Roman"/>
          <w:color w:val="000000"/>
          <w:sz w:val="27"/>
          <w:szCs w:val="27"/>
        </w:rPr>
        <w:t>Şuabatı</w:t>
      </w:r>
      <w:proofErr w:type="spellEnd"/>
      <w:r w:rsidRPr="00997A2D">
        <w:rPr>
          <w:rFonts w:ascii="Times New Roman" w:eastAsia="Times New Roman" w:hAnsi="Times New Roman" w:cs="Times New Roman"/>
          <w:color w:val="000000"/>
          <w:sz w:val="27"/>
          <w:szCs w:val="27"/>
        </w:rPr>
        <w:t xml:space="preserve"> </w:t>
      </w:r>
      <w:proofErr w:type="spellStart"/>
      <w:r w:rsidRPr="00997A2D">
        <w:rPr>
          <w:rFonts w:ascii="Times New Roman" w:eastAsia="Times New Roman" w:hAnsi="Times New Roman" w:cs="Times New Roman"/>
          <w:color w:val="000000"/>
          <w:sz w:val="27"/>
          <w:szCs w:val="27"/>
        </w:rPr>
        <w:t>San’atlarının</w:t>
      </w:r>
      <w:proofErr w:type="spellEnd"/>
      <w:r w:rsidRPr="00997A2D">
        <w:rPr>
          <w:rFonts w:ascii="Times New Roman" w:eastAsia="Times New Roman" w:hAnsi="Times New Roman" w:cs="Times New Roman"/>
          <w:color w:val="000000"/>
          <w:sz w:val="27"/>
          <w:szCs w:val="27"/>
        </w:rPr>
        <w:t xml:space="preserve"> Tarzı İcrasına Dair Kanun’un 13 üncü maddesindeki, “Bir şahsın ahvali bedeniye ve akliyesi hakkında RAPOR tanzimine münhasıran bu kanunla icrayı sanata </w:t>
      </w:r>
      <w:proofErr w:type="spellStart"/>
      <w:r w:rsidRPr="00997A2D">
        <w:rPr>
          <w:rFonts w:ascii="Times New Roman" w:eastAsia="Times New Roman" w:hAnsi="Times New Roman" w:cs="Times New Roman"/>
          <w:color w:val="000000"/>
          <w:sz w:val="27"/>
          <w:szCs w:val="27"/>
        </w:rPr>
        <w:t>selahiyeti</w:t>
      </w:r>
      <w:proofErr w:type="spellEnd"/>
      <w:r w:rsidRPr="00997A2D">
        <w:rPr>
          <w:rFonts w:ascii="Times New Roman" w:eastAsia="Times New Roman" w:hAnsi="Times New Roman" w:cs="Times New Roman"/>
          <w:color w:val="000000"/>
          <w:sz w:val="27"/>
          <w:szCs w:val="27"/>
        </w:rPr>
        <w:t xml:space="preserve"> olan tabipler mezundur” hükmü ile </w:t>
      </w:r>
      <w:proofErr w:type="spellStart"/>
      <w:r w:rsidRPr="00997A2D">
        <w:rPr>
          <w:rFonts w:ascii="Times New Roman" w:eastAsia="Times New Roman" w:hAnsi="Times New Roman" w:cs="Times New Roman"/>
          <w:color w:val="000000"/>
          <w:sz w:val="27"/>
          <w:szCs w:val="27"/>
        </w:rPr>
        <w:t>tabiblere</w:t>
      </w:r>
      <w:proofErr w:type="spellEnd"/>
      <w:r w:rsidRPr="00997A2D">
        <w:rPr>
          <w:rFonts w:ascii="Times New Roman" w:eastAsia="Times New Roman" w:hAnsi="Times New Roman" w:cs="Times New Roman"/>
          <w:color w:val="000000"/>
          <w:sz w:val="27"/>
          <w:szCs w:val="27"/>
        </w:rPr>
        <w:t xml:space="preserve"> bu yetki verilmiştir. Bu Kanun’a göre sanatlarını icra etmeye yetkili olan </w:t>
      </w:r>
      <w:proofErr w:type="spellStart"/>
      <w:r w:rsidRPr="00997A2D">
        <w:rPr>
          <w:rFonts w:ascii="Times New Roman" w:eastAsia="Times New Roman" w:hAnsi="Times New Roman" w:cs="Times New Roman"/>
          <w:color w:val="000000"/>
          <w:sz w:val="27"/>
          <w:szCs w:val="27"/>
        </w:rPr>
        <w:t>tabibler</w:t>
      </w:r>
      <w:proofErr w:type="spellEnd"/>
      <w:r w:rsidRPr="00997A2D">
        <w:rPr>
          <w:rFonts w:ascii="Times New Roman" w:eastAsia="Times New Roman" w:hAnsi="Times New Roman" w:cs="Times New Roman"/>
          <w:color w:val="000000"/>
          <w:sz w:val="27"/>
          <w:szCs w:val="27"/>
        </w:rPr>
        <w:t xml:space="preserve">; kişinin ayırt etme gücüne sahip olup olmadığının tespiti için, doğru algılama, kavrama ve buna göre hareket etme konusundaki ruhsal yetenekleri, bellek yapısı, zihinsel işlevleri, fiziksel vaziyeti, zaman ve </w:t>
      </w:r>
      <w:proofErr w:type="gramStart"/>
      <w:r w:rsidRPr="00997A2D">
        <w:rPr>
          <w:rFonts w:ascii="Times New Roman" w:eastAsia="Times New Roman" w:hAnsi="Times New Roman" w:cs="Times New Roman"/>
          <w:color w:val="000000"/>
          <w:sz w:val="27"/>
          <w:szCs w:val="27"/>
        </w:rPr>
        <w:t>mekan</w:t>
      </w:r>
      <w:proofErr w:type="gramEnd"/>
      <w:r w:rsidRPr="00997A2D">
        <w:rPr>
          <w:rFonts w:ascii="Times New Roman" w:eastAsia="Times New Roman" w:hAnsi="Times New Roman" w:cs="Times New Roman"/>
          <w:color w:val="000000"/>
          <w:sz w:val="27"/>
          <w:szCs w:val="27"/>
        </w:rPr>
        <w:t xml:space="preserve"> </w:t>
      </w:r>
      <w:proofErr w:type="spellStart"/>
      <w:r w:rsidRPr="00997A2D">
        <w:rPr>
          <w:rFonts w:ascii="Times New Roman" w:eastAsia="Times New Roman" w:hAnsi="Times New Roman" w:cs="Times New Roman"/>
          <w:color w:val="000000"/>
          <w:sz w:val="27"/>
          <w:szCs w:val="27"/>
        </w:rPr>
        <w:t>orayantasyonları</w:t>
      </w:r>
      <w:proofErr w:type="spellEnd"/>
      <w:r w:rsidRPr="00997A2D">
        <w:rPr>
          <w:rFonts w:ascii="Times New Roman" w:eastAsia="Times New Roman" w:hAnsi="Times New Roman" w:cs="Times New Roman"/>
          <w:color w:val="000000"/>
          <w:sz w:val="27"/>
          <w:szCs w:val="27"/>
        </w:rPr>
        <w:t xml:space="preserve"> gibi bir dizi davranış özelliklerini saptayarak, kişi hakkında sağlık </w:t>
      </w:r>
      <w:proofErr w:type="spellStart"/>
      <w:r w:rsidRPr="00997A2D">
        <w:rPr>
          <w:rFonts w:ascii="Times New Roman" w:eastAsia="Times New Roman" w:hAnsi="Times New Roman" w:cs="Times New Roman"/>
          <w:color w:val="000000"/>
          <w:sz w:val="27"/>
          <w:szCs w:val="27"/>
        </w:rPr>
        <w:t>RAPORu</w:t>
      </w:r>
      <w:proofErr w:type="spellEnd"/>
      <w:r w:rsidRPr="00997A2D">
        <w:rPr>
          <w:rFonts w:ascii="Times New Roman" w:eastAsia="Times New Roman" w:hAnsi="Times New Roman" w:cs="Times New Roman"/>
          <w:color w:val="000000"/>
          <w:sz w:val="27"/>
          <w:szCs w:val="27"/>
        </w:rPr>
        <w:t xml:space="preserve"> düzenlenmeye yetkilidir. Tabip gerek görürse, ilgili uzmana sevk ederek uzman tarafından karar verilip </w:t>
      </w:r>
      <w:proofErr w:type="spellStart"/>
      <w:r w:rsidRPr="00997A2D">
        <w:rPr>
          <w:rFonts w:ascii="Times New Roman" w:eastAsia="Times New Roman" w:hAnsi="Times New Roman" w:cs="Times New Roman"/>
          <w:color w:val="000000"/>
          <w:sz w:val="27"/>
          <w:szCs w:val="27"/>
        </w:rPr>
        <w:t>RAPORun</w:t>
      </w:r>
      <w:proofErr w:type="spellEnd"/>
      <w:r w:rsidRPr="00997A2D">
        <w:rPr>
          <w:rFonts w:ascii="Times New Roman" w:eastAsia="Times New Roman" w:hAnsi="Times New Roman" w:cs="Times New Roman"/>
          <w:color w:val="000000"/>
          <w:sz w:val="27"/>
          <w:szCs w:val="27"/>
        </w:rPr>
        <w:t xml:space="preserve"> düzenlenmesini isteyebilir.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Belirtilen sebeplerle;</w:t>
      </w:r>
      <w:r w:rsidRPr="00997A2D">
        <w:rPr>
          <w:rFonts w:ascii="Times New Roman" w:eastAsia="Times New Roman" w:hAnsi="Times New Roman" w:cs="Times New Roman"/>
          <w:color w:val="000000"/>
          <w:sz w:val="27"/>
          <w:szCs w:val="27"/>
        </w:rPr>
        <w:br/>
        <w:t xml:space="preserve">a)65 yaşın üzerindeki herkesten </w:t>
      </w:r>
      <w:proofErr w:type="spellStart"/>
      <w:r w:rsidRPr="00997A2D">
        <w:rPr>
          <w:rFonts w:ascii="Times New Roman" w:eastAsia="Times New Roman" w:hAnsi="Times New Roman" w:cs="Times New Roman"/>
          <w:color w:val="000000"/>
          <w:sz w:val="27"/>
          <w:szCs w:val="27"/>
        </w:rPr>
        <w:t>bila</w:t>
      </w:r>
      <w:proofErr w:type="spellEnd"/>
      <w:r w:rsidRPr="00997A2D">
        <w:rPr>
          <w:rFonts w:ascii="Times New Roman" w:eastAsia="Times New Roman" w:hAnsi="Times New Roman" w:cs="Times New Roman"/>
          <w:color w:val="000000"/>
          <w:sz w:val="27"/>
          <w:szCs w:val="27"/>
        </w:rPr>
        <w:t xml:space="preserve"> istisna RAPOR istenmesinin doğru olmadığına,</w:t>
      </w:r>
      <w:r w:rsidRPr="00997A2D">
        <w:rPr>
          <w:rFonts w:ascii="Times New Roman" w:eastAsia="Times New Roman" w:hAnsi="Times New Roman" w:cs="Times New Roman"/>
          <w:color w:val="000000"/>
          <w:sz w:val="27"/>
          <w:szCs w:val="27"/>
        </w:rPr>
        <w:br/>
        <w:t xml:space="preserve">b)Hukuki işlemle ilgili olarak işlemin yapıldığı anda kişinin işlem yapma ehliyeti veya aklî melekelerinin yerinde olmadığından ciddi şüphe duyulması ve/veya bu yolda bir iddia ve </w:t>
      </w:r>
      <w:proofErr w:type="gramStart"/>
      <w:r w:rsidRPr="00997A2D">
        <w:rPr>
          <w:rFonts w:ascii="Times New Roman" w:eastAsia="Times New Roman" w:hAnsi="Times New Roman" w:cs="Times New Roman"/>
          <w:color w:val="000000"/>
          <w:sz w:val="27"/>
          <w:szCs w:val="27"/>
        </w:rPr>
        <w:t>şikayetin</w:t>
      </w:r>
      <w:proofErr w:type="gramEnd"/>
      <w:r w:rsidRPr="00997A2D">
        <w:rPr>
          <w:rFonts w:ascii="Times New Roman" w:eastAsia="Times New Roman" w:hAnsi="Times New Roman" w:cs="Times New Roman"/>
          <w:color w:val="000000"/>
          <w:sz w:val="27"/>
          <w:szCs w:val="27"/>
        </w:rPr>
        <w:t xml:space="preserve"> bulunması halinde RAPOR istenilmesine,</w:t>
      </w:r>
      <w:r w:rsidRPr="00997A2D">
        <w:rPr>
          <w:rFonts w:ascii="Times New Roman" w:eastAsia="Times New Roman" w:hAnsi="Times New Roman" w:cs="Times New Roman"/>
          <w:color w:val="000000"/>
          <w:sz w:val="27"/>
          <w:szCs w:val="27"/>
        </w:rPr>
        <w:br/>
        <w:t xml:space="preserve">c)1219 sayılı Kanun uyarınca mesleğini icraya yetkili olan </w:t>
      </w:r>
      <w:proofErr w:type="spellStart"/>
      <w:r w:rsidRPr="00997A2D">
        <w:rPr>
          <w:rFonts w:ascii="Times New Roman" w:eastAsia="Times New Roman" w:hAnsi="Times New Roman" w:cs="Times New Roman"/>
          <w:color w:val="000000"/>
          <w:sz w:val="27"/>
          <w:szCs w:val="27"/>
        </w:rPr>
        <w:t>tabiblerin</w:t>
      </w:r>
      <w:proofErr w:type="spellEnd"/>
      <w:r w:rsidRPr="00997A2D">
        <w:rPr>
          <w:rFonts w:ascii="Times New Roman" w:eastAsia="Times New Roman" w:hAnsi="Times New Roman" w:cs="Times New Roman"/>
          <w:color w:val="000000"/>
          <w:sz w:val="27"/>
          <w:szCs w:val="27"/>
        </w:rPr>
        <w:t xml:space="preserve">, aklî meleke (hukuki işlem yapma ehliyeti) </w:t>
      </w:r>
      <w:proofErr w:type="spellStart"/>
      <w:r w:rsidRPr="00997A2D">
        <w:rPr>
          <w:rFonts w:ascii="Times New Roman" w:eastAsia="Times New Roman" w:hAnsi="Times New Roman" w:cs="Times New Roman"/>
          <w:color w:val="000000"/>
          <w:sz w:val="27"/>
          <w:szCs w:val="27"/>
        </w:rPr>
        <w:t>RAPORlarını</w:t>
      </w:r>
      <w:proofErr w:type="spellEnd"/>
      <w:r w:rsidRPr="00997A2D">
        <w:rPr>
          <w:rFonts w:ascii="Times New Roman" w:eastAsia="Times New Roman" w:hAnsi="Times New Roman" w:cs="Times New Roman"/>
          <w:color w:val="000000"/>
          <w:sz w:val="27"/>
          <w:szCs w:val="27"/>
        </w:rPr>
        <w:t xml:space="preserve"> düzenleme yetkilerinin olduğunun kabulüne,</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d)Bu tavsiye kararının ilgili mercilere bildirilmesi hususunun uygun olacağına,</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Şuramızca oybirliği ile karar verildi”</w:t>
      </w:r>
      <w:r w:rsidRPr="00997A2D">
        <w:rPr>
          <w:rFonts w:ascii="Times New Roman" w:eastAsia="Times New Roman" w:hAnsi="Times New Roman" w:cs="Times New Roman"/>
          <w:color w:val="000000"/>
          <w:sz w:val="27"/>
        </w:rPr>
        <w:t> </w:t>
      </w:r>
      <w:r w:rsidRPr="00997A2D">
        <w:rPr>
          <w:rFonts w:ascii="Times New Roman" w:eastAsia="Times New Roman" w:hAnsi="Times New Roman" w:cs="Times New Roman"/>
          <w:color w:val="000000"/>
          <w:sz w:val="27"/>
          <w:szCs w:val="27"/>
        </w:rPr>
        <w:t>Denilmektedir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Bilginizi ve gereğinin buna göre yapılmasını rica ederim.</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Saygılarımla.   BAŞKAN </w:t>
      </w:r>
      <w:proofErr w:type="spellStart"/>
      <w:r w:rsidRPr="00997A2D">
        <w:rPr>
          <w:rFonts w:ascii="Times New Roman" w:eastAsia="Times New Roman" w:hAnsi="Times New Roman" w:cs="Times New Roman"/>
          <w:color w:val="000000"/>
          <w:sz w:val="27"/>
          <w:szCs w:val="27"/>
        </w:rPr>
        <w:t>Hasip</w:t>
      </w:r>
      <w:proofErr w:type="spellEnd"/>
      <w:r w:rsidRPr="00997A2D">
        <w:rPr>
          <w:rFonts w:ascii="Times New Roman" w:eastAsia="Times New Roman" w:hAnsi="Times New Roman" w:cs="Times New Roman"/>
          <w:color w:val="000000"/>
          <w:sz w:val="27"/>
          <w:szCs w:val="27"/>
        </w:rPr>
        <w:t xml:space="preserve"> DİNÇER        (Ankara 24.Noteri)</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lastRenderedPageBreak/>
        <w:t>Hukuk - 6128 Ankara,  17.2.2011</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xml:space="preserve">Özü: Hukuki işlem yapma ehliyetine ilişkin </w:t>
      </w:r>
      <w:proofErr w:type="spellStart"/>
      <w:r w:rsidRPr="00997A2D">
        <w:rPr>
          <w:rFonts w:ascii="Times New Roman" w:eastAsia="Times New Roman" w:hAnsi="Times New Roman" w:cs="Times New Roman"/>
          <w:color w:val="000000"/>
          <w:sz w:val="27"/>
          <w:szCs w:val="27"/>
        </w:rPr>
        <w:t>RAPORların</w:t>
      </w:r>
      <w:proofErr w:type="spellEnd"/>
      <w:r w:rsidRPr="00997A2D">
        <w:rPr>
          <w:rFonts w:ascii="Times New Roman" w:eastAsia="Times New Roman" w:hAnsi="Times New Roman" w:cs="Times New Roman"/>
          <w:color w:val="000000"/>
          <w:sz w:val="27"/>
          <w:szCs w:val="27"/>
        </w:rPr>
        <w:t xml:space="preserve"> aile hekimlerince de verilebileceği </w:t>
      </w:r>
      <w:proofErr w:type="spellStart"/>
      <w:r w:rsidRPr="00997A2D">
        <w:rPr>
          <w:rFonts w:ascii="Times New Roman" w:eastAsia="Times New Roman" w:hAnsi="Times New Roman" w:cs="Times New Roman"/>
          <w:color w:val="000000"/>
          <w:sz w:val="27"/>
          <w:szCs w:val="27"/>
        </w:rPr>
        <w:t>hk</w:t>
      </w:r>
      <w:proofErr w:type="spellEnd"/>
      <w:r w:rsidRPr="00997A2D">
        <w:rPr>
          <w:rFonts w:ascii="Times New Roman" w:eastAsia="Times New Roman" w:hAnsi="Times New Roman" w:cs="Times New Roman"/>
          <w:color w:val="000000"/>
          <w:sz w:val="27"/>
          <w:szCs w:val="27"/>
        </w:rPr>
        <w:t>.</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proofErr w:type="gramStart"/>
      <w:r w:rsidRPr="00997A2D">
        <w:rPr>
          <w:rFonts w:ascii="Times New Roman" w:eastAsia="Times New Roman" w:hAnsi="Times New Roman" w:cs="Times New Roman"/>
          <w:color w:val="000000"/>
          <w:sz w:val="27"/>
          <w:szCs w:val="27"/>
        </w:rPr>
        <w:t>........................</w:t>
      </w:r>
      <w:proofErr w:type="gramEnd"/>
      <w:r w:rsidRPr="00997A2D">
        <w:rPr>
          <w:rFonts w:ascii="Times New Roman" w:eastAsia="Times New Roman" w:hAnsi="Times New Roman" w:cs="Times New Roman"/>
          <w:color w:val="000000"/>
          <w:sz w:val="27"/>
          <w:szCs w:val="27"/>
        </w:rPr>
        <w:t xml:space="preserve"> NOTER ODASI BAŞKANLIĞINA</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proofErr w:type="gramStart"/>
      <w:r w:rsidRPr="00997A2D">
        <w:rPr>
          <w:rFonts w:ascii="Times New Roman" w:eastAsia="Times New Roman" w:hAnsi="Times New Roman" w:cs="Times New Roman"/>
          <w:color w:val="000000"/>
          <w:sz w:val="27"/>
          <w:szCs w:val="27"/>
        </w:rPr>
        <w:t>........................</w:t>
      </w:r>
      <w:proofErr w:type="gramEnd"/>
      <w:r w:rsidRPr="00997A2D">
        <w:rPr>
          <w:rFonts w:ascii="Times New Roman" w:eastAsia="Times New Roman" w:hAnsi="Times New Roman" w:cs="Times New Roman"/>
          <w:color w:val="000000"/>
          <w:sz w:val="27"/>
          <w:szCs w:val="27"/>
        </w:rPr>
        <w:t xml:space="preserve"> NOTERLİĞİNE</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İlgi: a</w:t>
      </w:r>
      <w:proofErr w:type="gramStart"/>
      <w:r w:rsidRPr="00997A2D">
        <w:rPr>
          <w:rFonts w:ascii="Times New Roman" w:eastAsia="Times New Roman" w:hAnsi="Times New Roman" w:cs="Times New Roman"/>
          <w:color w:val="000000"/>
          <w:sz w:val="27"/>
          <w:szCs w:val="27"/>
        </w:rPr>
        <w:t>)</w:t>
      </w:r>
      <w:proofErr w:type="gramEnd"/>
      <w:r w:rsidRPr="00997A2D">
        <w:rPr>
          <w:rFonts w:ascii="Times New Roman" w:eastAsia="Times New Roman" w:hAnsi="Times New Roman" w:cs="Times New Roman"/>
          <w:color w:val="000000"/>
          <w:sz w:val="27"/>
          <w:szCs w:val="27"/>
        </w:rPr>
        <w:t xml:space="preserve"> 25.04.2003 tarihli ve 17 sayılı genelge.</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b) 10.09.2007 tarihli ve Hukuk – 17914 (104) sayılı genel yazı.</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xml:space="preserve">Bir ilimiz Sağlık Müdürlüğü Birliğimize gönderdiği yazıyla, “Birinci basamak sağlık kurumlarında çalışan hekimler ile aile hekimlerinin verdiği akli meleke </w:t>
      </w:r>
      <w:proofErr w:type="spellStart"/>
      <w:r w:rsidRPr="00997A2D">
        <w:rPr>
          <w:rFonts w:ascii="Times New Roman" w:eastAsia="Times New Roman" w:hAnsi="Times New Roman" w:cs="Times New Roman"/>
          <w:color w:val="000000"/>
          <w:sz w:val="27"/>
          <w:szCs w:val="27"/>
        </w:rPr>
        <w:t>RAPORlarının</w:t>
      </w:r>
      <w:proofErr w:type="spellEnd"/>
      <w:r w:rsidRPr="00997A2D">
        <w:rPr>
          <w:rFonts w:ascii="Times New Roman" w:eastAsia="Times New Roman" w:hAnsi="Times New Roman" w:cs="Times New Roman"/>
          <w:color w:val="000000"/>
          <w:sz w:val="27"/>
          <w:szCs w:val="27"/>
        </w:rPr>
        <w:t xml:space="preserve"> noterlerce kabul edilmediğini, bu durumun uygulamada bazı aksaklıklara ve yığılmalara sebep olduğunu” belirterek, sözü edilen </w:t>
      </w:r>
      <w:proofErr w:type="spellStart"/>
      <w:r w:rsidRPr="00997A2D">
        <w:rPr>
          <w:rFonts w:ascii="Times New Roman" w:eastAsia="Times New Roman" w:hAnsi="Times New Roman" w:cs="Times New Roman"/>
          <w:color w:val="000000"/>
          <w:sz w:val="27"/>
          <w:szCs w:val="27"/>
        </w:rPr>
        <w:t>RAPORların</w:t>
      </w:r>
      <w:proofErr w:type="spellEnd"/>
      <w:r w:rsidRPr="00997A2D">
        <w:rPr>
          <w:rFonts w:ascii="Times New Roman" w:eastAsia="Times New Roman" w:hAnsi="Times New Roman" w:cs="Times New Roman"/>
          <w:color w:val="000000"/>
          <w:sz w:val="27"/>
          <w:szCs w:val="27"/>
        </w:rPr>
        <w:t xml:space="preserve"> aile hekimlerince de verilebildiğinin noterlere duyurulmasını talep etmiştir.</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r>
      <w:proofErr w:type="gramStart"/>
      <w:r w:rsidRPr="00997A2D">
        <w:rPr>
          <w:rFonts w:ascii="Times New Roman" w:eastAsia="Times New Roman" w:hAnsi="Times New Roman" w:cs="Times New Roman"/>
          <w:color w:val="000000"/>
          <w:sz w:val="27"/>
          <w:szCs w:val="27"/>
        </w:rPr>
        <w:t xml:space="preserve">Bilindiği üzere, 229. Yüksek Sağlık Şurası'nın “1219 sayılı Kanun uyarınca mesleğini icraya yetkili olan tabiplerin, aklî meleke (hukuki işlem yapma ehliyeti) </w:t>
      </w:r>
      <w:proofErr w:type="spellStart"/>
      <w:r w:rsidRPr="00997A2D">
        <w:rPr>
          <w:rFonts w:ascii="Times New Roman" w:eastAsia="Times New Roman" w:hAnsi="Times New Roman" w:cs="Times New Roman"/>
          <w:color w:val="000000"/>
          <w:sz w:val="27"/>
          <w:szCs w:val="27"/>
        </w:rPr>
        <w:t>RAPORlarını</w:t>
      </w:r>
      <w:proofErr w:type="spellEnd"/>
      <w:r w:rsidRPr="00997A2D">
        <w:rPr>
          <w:rFonts w:ascii="Times New Roman" w:eastAsia="Times New Roman" w:hAnsi="Times New Roman" w:cs="Times New Roman"/>
          <w:color w:val="000000"/>
          <w:sz w:val="27"/>
          <w:szCs w:val="27"/>
        </w:rPr>
        <w:t xml:space="preserve"> düzenleme yetkilerinin olduğuna” ilişkin 10642 sayılı kararı ilgi (a) genelgeyle, sözü edilen </w:t>
      </w:r>
      <w:proofErr w:type="spellStart"/>
      <w:r w:rsidRPr="00997A2D">
        <w:rPr>
          <w:rFonts w:ascii="Times New Roman" w:eastAsia="Times New Roman" w:hAnsi="Times New Roman" w:cs="Times New Roman"/>
          <w:color w:val="000000"/>
          <w:sz w:val="27"/>
          <w:szCs w:val="27"/>
        </w:rPr>
        <w:t>RAPORların</w:t>
      </w:r>
      <w:proofErr w:type="spellEnd"/>
      <w:r w:rsidRPr="00997A2D">
        <w:rPr>
          <w:rFonts w:ascii="Times New Roman" w:eastAsia="Times New Roman" w:hAnsi="Times New Roman" w:cs="Times New Roman"/>
          <w:color w:val="000000"/>
          <w:sz w:val="27"/>
          <w:szCs w:val="27"/>
        </w:rPr>
        <w:t xml:space="preserve"> aile hekimlerince de verilebileceğine dair Sağlık Bakanlığının 09.08.2007 tarihli ve 21262 sayılı yazısı da ilgi (b) genel yazıyla duyurulmuştur.</w:t>
      </w:r>
      <w:proofErr w:type="gramEnd"/>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 xml:space="preserve"> İlgi (b) genel yazıda açıklandığı üzere, hukuki işlem yapma ehliyetine ilişkin </w:t>
      </w:r>
      <w:proofErr w:type="spellStart"/>
      <w:r w:rsidRPr="00997A2D">
        <w:rPr>
          <w:rFonts w:ascii="Times New Roman" w:eastAsia="Times New Roman" w:hAnsi="Times New Roman" w:cs="Times New Roman"/>
          <w:color w:val="000000"/>
          <w:sz w:val="27"/>
          <w:szCs w:val="27"/>
        </w:rPr>
        <w:t>RAPORların</w:t>
      </w:r>
      <w:proofErr w:type="spellEnd"/>
      <w:r w:rsidRPr="00997A2D">
        <w:rPr>
          <w:rFonts w:ascii="Times New Roman" w:eastAsia="Times New Roman" w:hAnsi="Times New Roman" w:cs="Times New Roman"/>
          <w:color w:val="000000"/>
          <w:sz w:val="27"/>
          <w:szCs w:val="27"/>
        </w:rPr>
        <w:t xml:space="preserve"> aile hekimlerince de verilebildiğinin hatırda tutulması ile buna göre işlem yapılmasını rica ederim.</w:t>
      </w:r>
      <w:r w:rsidRPr="00997A2D">
        <w:rPr>
          <w:rFonts w:ascii="Times New Roman" w:eastAsia="Times New Roman" w:hAnsi="Times New Roman" w:cs="Times New Roman"/>
          <w:color w:val="000000"/>
          <w:sz w:val="27"/>
          <w:szCs w:val="27"/>
        </w:rPr>
        <w:br/>
        <w:t> </w:t>
      </w:r>
      <w:r w:rsidRPr="00997A2D">
        <w:rPr>
          <w:rFonts w:ascii="Times New Roman" w:eastAsia="Times New Roman" w:hAnsi="Times New Roman" w:cs="Times New Roman"/>
          <w:color w:val="000000"/>
          <w:sz w:val="27"/>
          <w:szCs w:val="27"/>
        </w:rPr>
        <w:br/>
      </w:r>
      <w:r w:rsidRPr="00997A2D">
        <w:rPr>
          <w:rFonts w:ascii="Times New Roman" w:eastAsia="Times New Roman" w:hAnsi="Times New Roman" w:cs="Times New Roman"/>
          <w:color w:val="000000"/>
          <w:sz w:val="27"/>
          <w:szCs w:val="27"/>
        </w:rPr>
        <w:br/>
        <w:t>Saygılarımla,</w:t>
      </w:r>
      <w:r w:rsidRPr="00997A2D">
        <w:rPr>
          <w:rFonts w:ascii="Times New Roman" w:eastAsia="Times New Roman" w:hAnsi="Times New Roman" w:cs="Times New Roman"/>
          <w:color w:val="000000"/>
          <w:sz w:val="27"/>
          <w:szCs w:val="27"/>
        </w:rPr>
        <w:br/>
        <w:t>    BAŞKAN       Fahri KÖSE                 (Beyoğlu 37. Noteri)</w:t>
      </w:r>
    </w:p>
    <w:p w:rsidR="00997A2D" w:rsidRPr="00997A2D" w:rsidRDefault="00997A2D" w:rsidP="00997A2D">
      <w:pPr>
        <w:spacing w:after="0" w:line="240" w:lineRule="auto"/>
        <w:rPr>
          <w:rFonts w:ascii="Times New Roman" w:eastAsia="Times New Roman" w:hAnsi="Times New Roman" w:cs="Times New Roman"/>
          <w:color w:val="000000"/>
          <w:sz w:val="27"/>
          <w:szCs w:val="27"/>
        </w:rPr>
      </w:pPr>
      <w:r w:rsidRPr="00997A2D">
        <w:rPr>
          <w:rFonts w:ascii="Times New Roman" w:eastAsia="Times New Roman" w:hAnsi="Times New Roman" w:cs="Times New Roman"/>
          <w:color w:val="000000"/>
          <w:sz w:val="27"/>
          <w:szCs w:val="27"/>
        </w:rPr>
        <w:t> </w:t>
      </w:r>
    </w:p>
    <w:p w:rsidR="00997A2D" w:rsidRPr="00997A2D" w:rsidRDefault="00997A2D" w:rsidP="00997A2D">
      <w:pPr>
        <w:spacing w:after="0" w:line="240" w:lineRule="auto"/>
        <w:rPr>
          <w:rFonts w:ascii="Times New Roman" w:eastAsia="Times New Roman" w:hAnsi="Times New Roman" w:cs="Times New Roman"/>
          <w:color w:val="000000"/>
          <w:sz w:val="27"/>
          <w:szCs w:val="27"/>
        </w:rPr>
      </w:pPr>
      <w:hyperlink r:id="rId4" w:tgtFrame="_blank" w:history="1">
        <w:r w:rsidRPr="00997A2D">
          <w:rPr>
            <w:rFonts w:ascii="Times New Roman" w:eastAsia="Times New Roman" w:hAnsi="Times New Roman" w:cs="Times New Roman"/>
            <w:color w:val="0000FF"/>
            <w:u w:val="single"/>
          </w:rPr>
          <w:t>http://www.katibiadil.com/forum/noterlik-islemleri/aile-hekimliginin-raporlari/15/?imode</w:t>
        </w:r>
      </w:hyperlink>
    </w:p>
    <w:p w:rsidR="00997A2D" w:rsidRPr="00997A2D" w:rsidRDefault="00997A2D" w:rsidP="00997A2D">
      <w:pPr>
        <w:spacing w:after="0" w:line="240" w:lineRule="auto"/>
        <w:rPr>
          <w:rFonts w:ascii="Times New Roman" w:eastAsia="Times New Roman" w:hAnsi="Times New Roman" w:cs="Times New Roman"/>
          <w:color w:val="000000"/>
          <w:sz w:val="27"/>
          <w:szCs w:val="27"/>
        </w:rPr>
      </w:pPr>
      <w:r w:rsidRPr="00997A2D">
        <w:rPr>
          <w:rFonts w:ascii="Times New Roman" w:eastAsia="Times New Roman" w:hAnsi="Times New Roman" w:cs="Times New Roman"/>
          <w:color w:val="000000"/>
          <w:sz w:val="27"/>
          <w:szCs w:val="27"/>
        </w:rPr>
        <w:t> </w:t>
      </w:r>
    </w:p>
    <w:p w:rsidR="00997A2D" w:rsidRPr="00997A2D" w:rsidRDefault="00997A2D" w:rsidP="00997A2D">
      <w:pPr>
        <w:spacing w:after="0" w:line="240" w:lineRule="auto"/>
        <w:rPr>
          <w:rFonts w:ascii="Times New Roman" w:eastAsia="Times New Roman" w:hAnsi="Times New Roman" w:cs="Times New Roman"/>
          <w:color w:val="000000"/>
          <w:sz w:val="27"/>
          <w:szCs w:val="27"/>
        </w:rPr>
      </w:pPr>
      <w:r w:rsidRPr="00997A2D">
        <w:rPr>
          <w:rFonts w:ascii="Times New Roman" w:eastAsia="Times New Roman" w:hAnsi="Times New Roman" w:cs="Times New Roman"/>
          <w:color w:val="000000"/>
          <w:sz w:val="27"/>
          <w:szCs w:val="27"/>
        </w:rPr>
        <w:t> </w:t>
      </w:r>
    </w:p>
    <w:p w:rsidR="00000000" w:rsidRDefault="00997A2D">
      <w:hyperlink r:id="rId5" w:history="1">
        <w:r>
          <w:rPr>
            <w:rStyle w:val="Kpr"/>
          </w:rPr>
          <w:t>http://www.turkpsikiyatri.com/C13S4/standardizeMini.pdf</w:t>
        </w:r>
      </w:hyperlink>
    </w:p>
    <w:p w:rsidR="00997A2D" w:rsidRDefault="00997A2D"/>
    <w:sectPr w:rsidR="00997A2D" w:rsidSect="00997A2D">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97A2D"/>
    <w:rsid w:val="00997A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99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997A2D"/>
    <w:rPr>
      <w:rFonts w:ascii="Courier New" w:eastAsia="Times New Roman" w:hAnsi="Courier New" w:cs="Courier New"/>
      <w:sz w:val="20"/>
      <w:szCs w:val="20"/>
    </w:rPr>
  </w:style>
  <w:style w:type="character" w:customStyle="1" w:styleId="commentbody">
    <w:name w:val="commentbody"/>
    <w:basedOn w:val="VarsaylanParagrafYazTipi"/>
    <w:rsid w:val="00997A2D"/>
  </w:style>
  <w:style w:type="character" w:customStyle="1" w:styleId="textexposedshow">
    <w:name w:val="textexposedshow"/>
    <w:basedOn w:val="VarsaylanParagrafYazTipi"/>
    <w:rsid w:val="00997A2D"/>
  </w:style>
  <w:style w:type="character" w:customStyle="1" w:styleId="apple-converted-space">
    <w:name w:val="apple-converted-space"/>
    <w:basedOn w:val="VarsaylanParagrafYazTipi"/>
    <w:rsid w:val="00997A2D"/>
  </w:style>
  <w:style w:type="character" w:styleId="Kpr">
    <w:name w:val="Hyperlink"/>
    <w:basedOn w:val="VarsaylanParagrafYazTipi"/>
    <w:uiPriority w:val="99"/>
    <w:semiHidden/>
    <w:unhideWhenUsed/>
    <w:rsid w:val="00997A2D"/>
    <w:rPr>
      <w:color w:val="0000FF"/>
      <w:u w:val="single"/>
    </w:rPr>
  </w:style>
  <w:style w:type="paragraph" w:styleId="NormalWeb">
    <w:name w:val="Normal (Web)"/>
    <w:basedOn w:val="Normal"/>
    <w:uiPriority w:val="99"/>
    <w:semiHidden/>
    <w:unhideWhenUsed/>
    <w:rsid w:val="00997A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7030386">
      <w:bodyDiv w:val="1"/>
      <w:marLeft w:val="0"/>
      <w:marRight w:val="0"/>
      <w:marTop w:val="0"/>
      <w:marBottom w:val="0"/>
      <w:divBdr>
        <w:top w:val="none" w:sz="0" w:space="0" w:color="auto"/>
        <w:left w:val="none" w:sz="0" w:space="0" w:color="auto"/>
        <w:bottom w:val="none" w:sz="0" w:space="0" w:color="auto"/>
        <w:right w:val="none" w:sz="0" w:space="0" w:color="auto"/>
      </w:divBdr>
      <w:divsChild>
        <w:div w:id="516892938">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rkpsikiyatri.com/C13S4/standardizeMini.pdf" TargetMode="External"/><Relationship Id="rId4" Type="http://schemas.openxmlformats.org/officeDocument/2006/relationships/hyperlink" Target="http://www.katibiadil.com/forum/noterlik-islemleri/aile-hekimliginin-raporlari/15/?imod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1894</Words>
  <Characters>10801</Characters>
  <Application>Microsoft Office Word</Application>
  <DocSecurity>0</DocSecurity>
  <Lines>90</Lines>
  <Paragraphs>25</Paragraphs>
  <ScaleCrop>false</ScaleCrop>
  <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obipc</dc:creator>
  <cp:keywords/>
  <dc:description/>
  <cp:lastModifiedBy>obipc</cp:lastModifiedBy>
  <cp:revision>2</cp:revision>
  <dcterms:created xsi:type="dcterms:W3CDTF">2013-12-23T10:13:00Z</dcterms:created>
  <dcterms:modified xsi:type="dcterms:W3CDTF">2013-12-23T10:22:00Z</dcterms:modified>
</cp:coreProperties>
</file>